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52" w:rsidRPr="00D606D7" w:rsidRDefault="00994B52" w:rsidP="00962974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</w:p>
    <w:p w:rsidR="00962974" w:rsidRPr="00D606D7" w:rsidRDefault="00A039E3" w:rsidP="00D606D7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Назив </w:t>
      </w:r>
      <w:r w:rsidR="009464E5" w:rsidRPr="00D606D7">
        <w:rPr>
          <w:rFonts w:ascii="Times New Roman" w:hAnsi="Times New Roman" w:cs="Times New Roman"/>
          <w:b/>
          <w:bCs/>
          <w:sz w:val="28"/>
          <w:szCs w:val="28"/>
        </w:rPr>
        <w:t>теме</w:t>
      </w:r>
      <w:r w:rsidR="00393D59" w:rsidRPr="00D606D7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9464E5" w:rsidRPr="00D60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974" w:rsidRPr="00D606D7">
        <w:rPr>
          <w:rFonts w:ascii="Times New Roman" w:hAnsi="Times New Roman" w:cs="Times New Roman"/>
          <w:b/>
          <w:sz w:val="28"/>
          <w:szCs w:val="28"/>
          <w:shd w:val="clear" w:color="auto" w:fill="FBFCFC"/>
        </w:rPr>
        <w:t>Мој план учења и слободног времена током наставе на даљину</w:t>
      </w:r>
    </w:p>
    <w:p w:rsidR="00962974" w:rsidRDefault="00393D59" w:rsidP="00393D59">
      <w:pPr>
        <w:pStyle w:val="NormalWeb"/>
        <w:spacing w:beforeAutospacing="0" w:after="0" w:afterAutospacing="0" w:line="240" w:lineRule="auto"/>
      </w:pPr>
      <w:r w:rsidRPr="00D606D7">
        <w:t xml:space="preserve">У оквиру већ постојеће теме: </w:t>
      </w:r>
      <w:r w:rsidR="00567BF6" w:rsidRPr="00D606D7">
        <w:t xml:space="preserve">Како помоћи деци у организацији рада од куће </w:t>
      </w:r>
    </w:p>
    <w:p w:rsidR="00D606D7" w:rsidRPr="00D606D7" w:rsidRDefault="00D606D7" w:rsidP="00393D59">
      <w:pPr>
        <w:pStyle w:val="NormalWeb"/>
        <w:spacing w:beforeAutospacing="0" w:after="0" w:afterAutospacing="0" w:line="240" w:lineRule="auto"/>
        <w:rPr>
          <w:b/>
        </w:rPr>
      </w:pPr>
    </w:p>
    <w:p w:rsidR="00962974" w:rsidRPr="00D606D7" w:rsidRDefault="008D4EDD" w:rsidP="00D606D7">
      <w:pPr>
        <w:pStyle w:val="ListParagraph"/>
        <w:shd w:val="clear" w:color="auto" w:fill="auto"/>
        <w:spacing w:after="0" w:line="240" w:lineRule="auto"/>
        <w:ind w:left="378" w:hangingChars="157" w:hanging="378"/>
        <w:rPr>
          <w:rFonts w:ascii="Times New Roman" w:hAnsi="Times New Roman" w:cs="Times New Roman"/>
          <w:b/>
          <w:bCs/>
          <w:sz w:val="24"/>
          <w:szCs w:val="24"/>
        </w:rPr>
      </w:pPr>
      <w:r w:rsidRPr="00D606D7">
        <w:rPr>
          <w:rFonts w:ascii="Times New Roman" w:hAnsi="Times New Roman" w:cs="Times New Roman"/>
          <w:b/>
          <w:bCs/>
          <w:sz w:val="24"/>
          <w:szCs w:val="24"/>
        </w:rPr>
        <w:t>Аутори:</w:t>
      </w:r>
    </w:p>
    <w:p w:rsidR="00567BF6" w:rsidRPr="00F57EE2" w:rsidRDefault="00567BF6" w:rsidP="00F57E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567BF6" w:rsidRDefault="00567BF6" w:rsidP="00F57EE2">
      <w:pPr>
        <w:pStyle w:val="ListParagraph"/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F57EE2">
        <w:rPr>
          <w:rFonts w:ascii="Times New Roman" w:hAnsi="Times New Roman" w:cs="Times New Roman"/>
          <w:bCs/>
          <w:sz w:val="24"/>
          <w:szCs w:val="24"/>
        </w:rPr>
        <w:t>Станка Жица, ОШ „Милена Павловић Барили“ , Београд; стручни сарадник – педагог</w:t>
      </w:r>
    </w:p>
    <w:p w:rsidR="00A839D9" w:rsidRPr="00F57EE2" w:rsidRDefault="00A839D9" w:rsidP="00A839D9">
      <w:pPr>
        <w:pStyle w:val="ListParagraph"/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EE2">
        <w:rPr>
          <w:rFonts w:ascii="Times New Roman" w:hAnsi="Times New Roman" w:cs="Times New Roman"/>
          <w:bCs/>
          <w:sz w:val="24"/>
          <w:szCs w:val="24"/>
        </w:rPr>
        <w:t xml:space="preserve">Марјана Влајнић, </w:t>
      </w:r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>ОШ " Коста Стаменковић"</w:t>
      </w:r>
      <w:r w:rsidRPr="00F57EE2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Српск</w:t>
      </w:r>
      <w:r>
        <w:rPr>
          <w:rFonts w:ascii="Times New Roman" w:hAnsi="Times New Roman" w:cs="Times New Roman"/>
          <w:sz w:val="24"/>
          <w:szCs w:val="24"/>
          <w:shd w:val="clear" w:color="auto" w:fill="FBFCFC"/>
          <w:lang/>
        </w:rPr>
        <w:t>и</w:t>
      </w:r>
      <w:r w:rsidRPr="00F57EE2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Милетић</w:t>
      </w:r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, </w:t>
      </w:r>
      <w:r w:rsidRPr="00F57EE2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Оџаци  -стру</w:t>
      </w:r>
      <w:r>
        <w:rPr>
          <w:rFonts w:ascii="Times New Roman" w:hAnsi="Times New Roman" w:cs="Times New Roman"/>
          <w:sz w:val="24"/>
          <w:szCs w:val="24"/>
          <w:shd w:val="clear" w:color="auto" w:fill="FBFCFC"/>
          <w:lang/>
        </w:rPr>
        <w:t>ч</w:t>
      </w:r>
      <w:r w:rsidRPr="00F57EE2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ни сарадник-педагог </w:t>
      </w:r>
    </w:p>
    <w:p w:rsidR="00A839D9" w:rsidRPr="00A839D9" w:rsidRDefault="00A839D9" w:rsidP="00F57EE2">
      <w:pPr>
        <w:pStyle w:val="ListParagraph"/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F57EE2">
        <w:rPr>
          <w:rFonts w:ascii="Times New Roman" w:hAnsi="Times New Roman" w:cs="Times New Roman"/>
          <w:bCs/>
          <w:sz w:val="24"/>
          <w:szCs w:val="24"/>
        </w:rPr>
        <w:t>Меира Мрђенов, ОШ „Доситеј Обрадовић“ Сомбор, стручни сарадник - психолог</w:t>
      </w:r>
    </w:p>
    <w:p w:rsidR="00DD0EE9" w:rsidRDefault="00DD0EE9" w:rsidP="00DD0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F57EE2">
        <w:rPr>
          <w:rFonts w:ascii="Times New Roman" w:hAnsi="Times New Roman" w:cs="Times New Roman"/>
          <w:bCs/>
          <w:sz w:val="24"/>
          <w:szCs w:val="24"/>
        </w:rPr>
        <w:t>Бојана Мићаловић,</w:t>
      </w:r>
      <w:r w:rsidRPr="00F57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EE2">
        <w:rPr>
          <w:rFonts w:ascii="Times New Roman" w:hAnsi="Times New Roman" w:cs="Times New Roman"/>
          <w:color w:val="000000"/>
          <w:sz w:val="24"/>
          <w:szCs w:val="24"/>
          <w:lang/>
        </w:rPr>
        <w:t>ОШ "Никола Тесла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" </w:t>
      </w:r>
      <w:r w:rsidRPr="00F57EE2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Скела, </w:t>
      </w:r>
      <w:r w:rsidR="00A839D9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Београд, стручни сарадник- </w:t>
      </w:r>
      <w:r w:rsidRPr="00F57EE2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педагог </w:t>
      </w:r>
    </w:p>
    <w:p w:rsidR="00DD0EE9" w:rsidRPr="00F57EE2" w:rsidRDefault="00DD0EE9" w:rsidP="00DD0E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F57EE2">
        <w:rPr>
          <w:rFonts w:ascii="Times New Roman" w:hAnsi="Times New Roman" w:cs="Times New Roman"/>
          <w:bCs/>
          <w:sz w:val="24"/>
          <w:szCs w:val="24"/>
        </w:rPr>
        <w:t>Гордана Јоргачевић,</w:t>
      </w:r>
      <w:r w:rsidRPr="00F57EE2">
        <w:rPr>
          <w:rFonts w:ascii="Times New Roman" w:hAnsi="Times New Roman" w:cs="Times New Roman"/>
          <w:bCs/>
          <w:sz w:val="24"/>
          <w:szCs w:val="24"/>
          <w:lang/>
        </w:rPr>
        <w:t xml:space="preserve"> ОШ "Иво Лола Рибар", Бегаљица и Дванаеста гимназија, Београд</w:t>
      </w:r>
      <w:r w:rsidR="00A839D9">
        <w:rPr>
          <w:rFonts w:ascii="Times New Roman" w:hAnsi="Times New Roman" w:cs="Times New Roman"/>
          <w:bCs/>
          <w:sz w:val="24"/>
          <w:szCs w:val="24"/>
          <w:lang/>
        </w:rPr>
        <w:t>, стручни сарадник-педагог</w:t>
      </w:r>
    </w:p>
    <w:p w:rsidR="00962974" w:rsidRPr="00D606D7" w:rsidRDefault="00962974" w:rsidP="00962974">
      <w:pPr>
        <w:spacing w:after="0" w:line="240" w:lineRule="auto"/>
        <w:rPr>
          <w:rFonts w:ascii="Times New Roman" w:hAnsi="Times New Roman" w:cs="Times New Roman"/>
          <w:bCs/>
        </w:rPr>
      </w:pPr>
    </w:p>
    <w:p w:rsidR="00962974" w:rsidRPr="00D606D7" w:rsidRDefault="00962974" w:rsidP="00962974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eGrid"/>
        <w:tblW w:w="9640" w:type="dxa"/>
        <w:tblInd w:w="-34" w:type="dxa"/>
        <w:shd w:val="clear" w:color="auto" w:fill="F2F2F2" w:themeFill="background1" w:themeFillShade="F2"/>
        <w:tblLayout w:type="fixed"/>
        <w:tblLook w:val="04A0"/>
      </w:tblPr>
      <w:tblGrid>
        <w:gridCol w:w="4253"/>
        <w:gridCol w:w="5387"/>
      </w:tblGrid>
      <w:tr w:rsidR="00006598" w:rsidRPr="00D606D7" w:rsidTr="00D606D7">
        <w:trPr>
          <w:trHeight w:val="609"/>
        </w:trPr>
        <w:tc>
          <w:tcPr>
            <w:tcW w:w="9640" w:type="dxa"/>
            <w:gridSpan w:val="2"/>
            <w:shd w:val="clear" w:color="auto" w:fill="BFBFBF" w:themeFill="background1" w:themeFillShade="BF"/>
          </w:tcPr>
          <w:p w:rsidR="00006598" w:rsidRPr="00D606D7" w:rsidRDefault="00006598" w:rsidP="00962974">
            <w:pPr>
              <w:pStyle w:val="ListParagraph"/>
              <w:shd w:val="clear" w:color="auto" w:fill="aut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606D7">
              <w:rPr>
                <w:rFonts w:ascii="Times New Roman" w:hAnsi="Times New Roman" w:cs="Times New Roman"/>
                <w:b/>
                <w:bCs/>
                <w:lang w:val="ru-RU"/>
              </w:rPr>
              <w:t>Упуство за реализацију</w:t>
            </w:r>
          </w:p>
        </w:tc>
      </w:tr>
      <w:tr w:rsidR="00962974" w:rsidRPr="00D606D7" w:rsidTr="00D606D7">
        <w:trPr>
          <w:trHeight w:val="609"/>
        </w:trPr>
        <w:tc>
          <w:tcPr>
            <w:tcW w:w="4253" w:type="dxa"/>
            <w:shd w:val="clear" w:color="auto" w:fill="BFBFBF" w:themeFill="background1" w:themeFillShade="BF"/>
          </w:tcPr>
          <w:p w:rsidR="00006598" w:rsidRPr="00D606D7" w:rsidRDefault="00006598" w:rsidP="00962974">
            <w:pPr>
              <w:pStyle w:val="ListParagraph"/>
              <w:shd w:val="clear" w:color="auto" w:fill="aut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06D7">
              <w:rPr>
                <w:rFonts w:ascii="Times New Roman" w:hAnsi="Times New Roman" w:cs="Times New Roman"/>
                <w:b/>
                <w:lang w:val="ru-RU"/>
              </w:rPr>
              <w:t>Исходи,</w:t>
            </w:r>
            <w:r w:rsidRPr="00D606D7">
              <w:rPr>
                <w:rFonts w:ascii="Times New Roman" w:hAnsi="Times New Roman" w:cs="Times New Roman"/>
                <w:b/>
              </w:rPr>
              <w:t xml:space="preserve"> </w:t>
            </w:r>
            <w:r w:rsidRPr="00D606D7">
              <w:rPr>
                <w:rFonts w:ascii="Times New Roman" w:hAnsi="Times New Roman" w:cs="Times New Roman"/>
                <w:b/>
                <w:lang w:val="ru-RU"/>
              </w:rPr>
              <w:t>компетенција</w:t>
            </w:r>
            <w:r w:rsidRPr="00D606D7">
              <w:rPr>
                <w:rFonts w:ascii="Times New Roman" w:hAnsi="Times New Roman" w:cs="Times New Roman"/>
                <w:b/>
              </w:rPr>
              <w:t xml:space="preserve"> </w:t>
            </w:r>
            <w:r w:rsidRPr="00D606D7">
              <w:rPr>
                <w:rFonts w:ascii="Times New Roman" w:hAnsi="Times New Roman" w:cs="Times New Roman"/>
                <w:b/>
                <w:lang w:val="ru-RU"/>
              </w:rPr>
              <w:t xml:space="preserve">за циљну групу који се остварују током примене </w:t>
            </w:r>
            <w:r w:rsidRPr="00D606D7">
              <w:rPr>
                <w:rFonts w:ascii="Times New Roman" w:hAnsi="Times New Roman" w:cs="Times New Roman"/>
                <w:b/>
              </w:rPr>
              <w:t>изабране теме: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006598" w:rsidRPr="00D606D7" w:rsidRDefault="00006598" w:rsidP="00D606D7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 w:cs="Times New Roman"/>
                <w:highlight w:val="lightGray"/>
                <w:shd w:val="clear" w:color="auto" w:fill="FFFFFF"/>
              </w:rPr>
            </w:pPr>
            <w:r w:rsidRPr="00D606D7">
              <w:rPr>
                <w:rFonts w:ascii="Times New Roman" w:hAnsi="Times New Roman" w:cs="Times New Roman"/>
                <w:b/>
                <w:highlight w:val="lightGray"/>
                <w:lang w:val="ru-RU"/>
              </w:rPr>
              <w:t xml:space="preserve">Унапређивање </w:t>
            </w:r>
            <w:r w:rsidRPr="00D606D7">
              <w:rPr>
                <w:rFonts w:ascii="Times New Roman" w:hAnsi="Times New Roman" w:cs="Times New Roman"/>
                <w:b/>
                <w:highlight w:val="lightGray"/>
                <w:lang w:val="en-US"/>
              </w:rPr>
              <w:t xml:space="preserve">кључних </w:t>
            </w:r>
            <w:r w:rsidRPr="00D606D7">
              <w:rPr>
                <w:rFonts w:ascii="Times New Roman" w:hAnsi="Times New Roman" w:cs="Times New Roman"/>
                <w:b/>
                <w:highlight w:val="lightGray"/>
                <w:lang w:val="ru-RU"/>
              </w:rPr>
              <w:t>компетенција ученика</w:t>
            </w:r>
            <w:r w:rsidRPr="00D606D7">
              <w:rPr>
                <w:rFonts w:ascii="Times New Roman" w:hAnsi="Times New Roman" w:cs="Times New Roman"/>
                <w:highlight w:val="lightGray"/>
                <w:lang w:val="ru-RU"/>
              </w:rPr>
              <w:t xml:space="preserve"> за целоживотно учење:</w:t>
            </w:r>
            <w:r w:rsidRPr="00D606D7">
              <w:rPr>
                <w:rFonts w:ascii="Times New Roman" w:hAnsi="Times New Roman" w:cs="Times New Roman"/>
                <w:highlight w:val="lightGray"/>
                <w:shd w:val="clear" w:color="auto" w:fill="FFFFFF"/>
              </w:rPr>
              <w:t xml:space="preserve"> Учење учења: Способност да се ефективно управља сопственим учењем; планирање, управљање временом; способност да се превазиђу препреке како би се успешно учило. </w:t>
            </w:r>
          </w:p>
          <w:p w:rsidR="00006598" w:rsidRPr="00D606D7" w:rsidRDefault="00006598" w:rsidP="00D606D7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 w:cs="Times New Roman"/>
                <w:highlight w:val="lightGray"/>
                <w:lang w:val="ru-RU"/>
              </w:rPr>
            </w:pPr>
            <w:r w:rsidRPr="00D606D7">
              <w:rPr>
                <w:rFonts w:ascii="Times New Roman" w:hAnsi="Times New Roman" w:cs="Times New Roman"/>
                <w:b/>
                <w:highlight w:val="lightGray"/>
                <w:lang w:val="ru-RU"/>
              </w:rPr>
              <w:t>Исходи</w:t>
            </w:r>
            <w:r w:rsidRPr="00D606D7">
              <w:rPr>
                <w:rFonts w:ascii="Times New Roman" w:hAnsi="Times New Roman" w:cs="Times New Roman"/>
                <w:highlight w:val="lightGray"/>
                <w:lang w:val="ru-RU"/>
              </w:rPr>
              <w:t xml:space="preserve">: </w:t>
            </w:r>
          </w:p>
          <w:p w:rsidR="00006598" w:rsidRPr="00D606D7" w:rsidRDefault="00006598" w:rsidP="00D606D7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 w:cs="Times New Roman"/>
                <w:highlight w:val="lightGray"/>
                <w:lang w:val="ru-RU"/>
              </w:rPr>
            </w:pPr>
            <w:r w:rsidRPr="00D606D7">
              <w:rPr>
                <w:rFonts w:ascii="Times New Roman" w:hAnsi="Times New Roman" w:cs="Times New Roman"/>
                <w:highlight w:val="lightGray"/>
                <w:lang w:val="ru-RU"/>
              </w:rPr>
              <w:t>-ученик ће бити мотивисан да изради план сопственог учења током учења на даљину на основу предложеног или сопственог модела;</w:t>
            </w:r>
          </w:p>
          <w:p w:rsidR="00006598" w:rsidRPr="00D606D7" w:rsidRDefault="00006598" w:rsidP="00D606D7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06D7">
              <w:rPr>
                <w:rFonts w:ascii="Times New Roman" w:hAnsi="Times New Roman" w:cs="Times New Roman"/>
                <w:highlight w:val="lightGray"/>
                <w:lang w:val="ru-RU"/>
              </w:rPr>
              <w:t>- ученик ће моћи да уочи главне</w:t>
            </w:r>
            <w:r w:rsidRPr="00D606D7">
              <w:rPr>
                <w:rFonts w:ascii="Times New Roman" w:hAnsi="Times New Roman" w:cs="Times New Roman"/>
                <w:lang w:val="ru-RU"/>
              </w:rPr>
              <w:t xml:space="preserve"> чиниоце развоја  радних навика ;</w:t>
            </w:r>
          </w:p>
          <w:p w:rsidR="00006598" w:rsidRPr="00D606D7" w:rsidRDefault="00006598" w:rsidP="00962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D606D7">
              <w:rPr>
                <w:rFonts w:ascii="Times New Roman" w:hAnsi="Times New Roman" w:cs="Times New Roman"/>
                <w:lang w:val="ru-RU"/>
              </w:rPr>
              <w:t>- ученик ће моћи индивидуално или радом у групи да размени идеје и мишљења везане за тему</w:t>
            </w:r>
          </w:p>
        </w:tc>
      </w:tr>
      <w:tr w:rsidR="00006598" w:rsidRPr="00D606D7" w:rsidTr="00475B49">
        <w:trPr>
          <w:trHeight w:val="413"/>
        </w:trPr>
        <w:tc>
          <w:tcPr>
            <w:tcW w:w="4253" w:type="dxa"/>
            <w:shd w:val="clear" w:color="auto" w:fill="BFBFBF" w:themeFill="background1" w:themeFillShade="BF"/>
          </w:tcPr>
          <w:p w:rsidR="00006598" w:rsidRPr="00D606D7" w:rsidRDefault="00006598" w:rsidP="00962974">
            <w:pPr>
              <w:pStyle w:val="ListParagraph"/>
              <w:shd w:val="clear" w:color="auto" w:fill="auto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606D7">
              <w:rPr>
                <w:rFonts w:ascii="Times New Roman" w:hAnsi="Times New Roman" w:cs="Times New Roman"/>
                <w:b/>
                <w:bCs/>
                <w:lang w:val="ru-RU"/>
              </w:rPr>
              <w:t>Циљна група</w:t>
            </w:r>
            <w:r w:rsidRPr="00D606D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006598" w:rsidRPr="00D606D7" w:rsidRDefault="00006598" w:rsidP="00962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D606D7">
              <w:rPr>
                <w:rFonts w:ascii="Times New Roman" w:hAnsi="Times New Roman" w:cs="Times New Roman"/>
                <w:b/>
                <w:bCs/>
                <w:lang w:val="ru-RU"/>
              </w:rPr>
              <w:t>Ученици основне школе</w:t>
            </w:r>
            <w:r w:rsidR="00962974" w:rsidRPr="00D606D7">
              <w:rPr>
                <w:rFonts w:ascii="Times New Roman" w:hAnsi="Times New Roman" w:cs="Times New Roman"/>
                <w:bCs/>
                <w:lang w:val="ru-RU"/>
              </w:rPr>
              <w:t xml:space="preserve"> (4 - 8-разреда)</w:t>
            </w:r>
          </w:p>
        </w:tc>
      </w:tr>
      <w:tr w:rsidR="00006598" w:rsidRPr="00D606D7" w:rsidTr="00D606D7">
        <w:tc>
          <w:tcPr>
            <w:tcW w:w="4253" w:type="dxa"/>
            <w:shd w:val="clear" w:color="auto" w:fill="BFBFBF" w:themeFill="background1" w:themeFillShade="BF"/>
          </w:tcPr>
          <w:p w:rsidR="00006598" w:rsidRPr="00D606D7" w:rsidRDefault="00006598" w:rsidP="00962974">
            <w:pPr>
              <w:pStyle w:val="ListParagraph"/>
              <w:shd w:val="clear" w:color="auto" w:fill="auto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606D7">
              <w:rPr>
                <w:rFonts w:ascii="Times New Roman" w:hAnsi="Times New Roman" w:cs="Times New Roman"/>
                <w:b/>
                <w:lang w:val="sr-Cyrl-CS"/>
              </w:rPr>
              <w:t>Начин приказа теме</w:t>
            </w:r>
            <w:r w:rsidRPr="00D606D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006598" w:rsidRPr="00D606D7" w:rsidRDefault="00006598" w:rsidP="009629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606D7">
              <w:rPr>
                <w:rFonts w:ascii="Times New Roman" w:hAnsi="Times New Roman" w:cs="Times New Roman"/>
                <w:b/>
              </w:rPr>
              <w:t xml:space="preserve">Начин реализације:  </w:t>
            </w:r>
            <w:r w:rsidRPr="00D606D7">
              <w:rPr>
                <w:rFonts w:ascii="Times New Roman" w:hAnsi="Times New Roman" w:cs="Times New Roman"/>
                <w:bCs/>
              </w:rPr>
              <w:t>Google učionica  - радионица – Е лекција кроз 4 корака  учења</w:t>
            </w:r>
          </w:p>
        </w:tc>
      </w:tr>
      <w:tr w:rsidR="00006598" w:rsidRPr="00D606D7" w:rsidTr="00D606D7">
        <w:tc>
          <w:tcPr>
            <w:tcW w:w="4253" w:type="dxa"/>
            <w:shd w:val="clear" w:color="auto" w:fill="BFBFBF" w:themeFill="background1" w:themeFillShade="BF"/>
          </w:tcPr>
          <w:p w:rsidR="00006598" w:rsidRPr="00475B49" w:rsidRDefault="00006598" w:rsidP="00962974">
            <w:pPr>
              <w:pStyle w:val="ListParagraph"/>
              <w:shd w:val="clear" w:color="auto" w:fill="auto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475B49">
              <w:rPr>
                <w:rFonts w:ascii="Times New Roman" w:hAnsi="Times New Roman" w:cs="Times New Roman"/>
                <w:b/>
                <w:bCs/>
                <w:highlight w:val="lightGray"/>
                <w:lang w:val="ru-RU"/>
              </w:rPr>
              <w:t>Начин повећаног укључивања ученика, родитеља и наставника  у реализацију теме: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006598" w:rsidRPr="00D606D7" w:rsidRDefault="00006598" w:rsidP="0096297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06D7">
              <w:rPr>
                <w:rFonts w:ascii="Times New Roman" w:hAnsi="Times New Roman" w:cs="Times New Roman"/>
                <w:lang w:val="ru-RU"/>
              </w:rPr>
              <w:t xml:space="preserve">Пре реализације радионице,  стручни сарадник сарађује са одељењским старешинама који  на основу формативног праћења предметних/разредних  наставника препоручује и прати укључивање ученицика  у рад на ову тему . </w:t>
            </w:r>
          </w:p>
          <w:p w:rsidR="00006598" w:rsidRPr="00D606D7" w:rsidRDefault="00006598" w:rsidP="0096297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06D7">
              <w:rPr>
                <w:rFonts w:ascii="Times New Roman" w:hAnsi="Times New Roman" w:cs="Times New Roman"/>
                <w:lang w:val="ru-RU"/>
              </w:rPr>
              <w:t xml:space="preserve">Одељењски старешина у сарадњи са  стручним сарадником  информише родитеље појединачних ученика о потреби додатног ангажовања ученика за рад на овој  теми јер је од  значаја за његово напредовање . </w:t>
            </w:r>
          </w:p>
          <w:p w:rsidR="00006598" w:rsidRPr="00D606D7" w:rsidRDefault="00006598" w:rsidP="00962974">
            <w:pPr>
              <w:pStyle w:val="ListParagraph"/>
              <w:shd w:val="clear" w:color="auto" w:fill="auto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D606D7">
              <w:rPr>
                <w:rFonts w:ascii="Times New Roman" w:hAnsi="Times New Roman" w:cs="Times New Roman"/>
                <w:lang w:val="ru-RU"/>
              </w:rPr>
              <w:t>Радионица се промовише на састанцима одељењских већа.</w:t>
            </w:r>
          </w:p>
        </w:tc>
      </w:tr>
      <w:tr w:rsidR="00006598" w:rsidRPr="00D606D7" w:rsidTr="00D606D7">
        <w:tc>
          <w:tcPr>
            <w:tcW w:w="4253" w:type="dxa"/>
            <w:shd w:val="clear" w:color="auto" w:fill="BFBFBF" w:themeFill="background1" w:themeFillShade="BF"/>
          </w:tcPr>
          <w:p w:rsidR="00006598" w:rsidRPr="00475B49" w:rsidRDefault="00006598" w:rsidP="00962974">
            <w:pPr>
              <w:pStyle w:val="ListParagraph"/>
              <w:shd w:val="clear" w:color="auto" w:fill="EDEDED" w:themeFill="accent3" w:themeFillTint="3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475B49">
              <w:rPr>
                <w:rFonts w:ascii="Times New Roman" w:hAnsi="Times New Roman" w:cs="Times New Roman"/>
                <w:b/>
                <w:bCs/>
                <w:highlight w:val="lightGray"/>
                <w:shd w:val="clear" w:color="auto" w:fill="BFBFBF" w:themeFill="background1" w:themeFillShade="BF"/>
                <w:lang w:val="ru-RU"/>
              </w:rPr>
              <w:t xml:space="preserve">Планирани начини праћења и вредновања примене </w:t>
            </w:r>
            <w:r w:rsidRPr="00475B49">
              <w:rPr>
                <w:rFonts w:ascii="Times New Roman" w:hAnsi="Times New Roman" w:cs="Times New Roman"/>
                <w:b/>
                <w:bCs/>
                <w:highlight w:val="lightGray"/>
                <w:shd w:val="clear" w:color="auto" w:fill="BFBFBF" w:themeFill="background1" w:themeFillShade="BF"/>
              </w:rPr>
              <w:t>изабране теме:</w:t>
            </w:r>
            <w:r w:rsidRPr="00475B49">
              <w:rPr>
                <w:rFonts w:ascii="Times New Roman" w:hAnsi="Times New Roman" w:cs="Times New Roman"/>
                <w:b/>
                <w:bCs/>
                <w:highlight w:val="lightGray"/>
              </w:rPr>
              <w:t xml:space="preserve"> 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006598" w:rsidRPr="00D606D7" w:rsidRDefault="00006598" w:rsidP="00D606D7">
            <w:pPr>
              <w:pStyle w:val="ListParagraph"/>
              <w:shd w:val="clear" w:color="auto" w:fill="BFBFBF" w:themeFill="background1" w:themeFillShade="B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highlight w:val="lightGray"/>
                <w:lang w:val="ru-RU"/>
              </w:rPr>
            </w:pPr>
            <w:r w:rsidRPr="00D606D7">
              <w:rPr>
                <w:rFonts w:ascii="Times New Roman" w:hAnsi="Times New Roman" w:cs="Times New Roman"/>
                <w:bCs/>
                <w:highlight w:val="lightGray"/>
                <w:lang w:val="ru-RU"/>
              </w:rPr>
              <w:t xml:space="preserve">Након реализације теме планира се: </w:t>
            </w:r>
          </w:p>
          <w:p w:rsidR="00006598" w:rsidRPr="00D606D7" w:rsidRDefault="00006598" w:rsidP="00DB1F60">
            <w:pPr>
              <w:pStyle w:val="ListParagraph"/>
              <w:shd w:val="clear" w:color="auto" w:fill="aut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highlight w:val="lightGray"/>
                <w:lang w:val="ru-RU"/>
              </w:rPr>
            </w:pPr>
            <w:r w:rsidRPr="00D606D7">
              <w:rPr>
                <w:rFonts w:ascii="Times New Roman" w:hAnsi="Times New Roman" w:cs="Times New Roman"/>
                <w:bCs/>
                <w:highlight w:val="lightGray"/>
                <w:lang w:val="ru-RU"/>
              </w:rPr>
              <w:t xml:space="preserve">- размена   добијених  информација и искустава у раду </w:t>
            </w:r>
            <w:r w:rsidRPr="00D606D7">
              <w:rPr>
                <w:rFonts w:ascii="Times New Roman" w:hAnsi="Times New Roman" w:cs="Times New Roman"/>
                <w:bCs/>
                <w:highlight w:val="lightGray"/>
                <w:lang w:val="ru-RU"/>
              </w:rPr>
              <w:lastRenderedPageBreak/>
              <w:t xml:space="preserve">на тему  са одељењским старешинама и  родитељима укључених ученика; </w:t>
            </w:r>
          </w:p>
          <w:p w:rsidR="00006598" w:rsidRPr="00D606D7" w:rsidRDefault="00006598" w:rsidP="00DB1F60">
            <w:pPr>
              <w:pStyle w:val="ListParagraph"/>
              <w:shd w:val="clear" w:color="auto" w:fill="aut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highlight w:val="lightGray"/>
                <w:shd w:val="clear" w:color="auto" w:fill="FBFCFC"/>
                <w:lang w:val="ru-RU"/>
              </w:rPr>
            </w:pPr>
            <w:r w:rsidRPr="00D606D7">
              <w:rPr>
                <w:rFonts w:ascii="Times New Roman" w:hAnsi="Times New Roman" w:cs="Times New Roman"/>
                <w:bCs/>
                <w:highlight w:val="lightGray"/>
                <w:lang w:val="ru-RU"/>
              </w:rPr>
              <w:t>-</w:t>
            </w:r>
            <w:r w:rsidRPr="00D606D7">
              <w:rPr>
                <w:rFonts w:ascii="Times New Roman" w:hAnsi="Times New Roman" w:cs="Times New Roman"/>
                <w:highlight w:val="lightGray"/>
                <w:shd w:val="clear" w:color="auto" w:fill="FBFCFC"/>
                <w:lang w:val="ru-RU"/>
              </w:rPr>
              <w:t xml:space="preserve"> праћење и вредновање индивидуалног плана учења и слободног времена ученика кроз слање стручном сараднику периодичних дневника планова учења/слободног времена од стране ученика;  </w:t>
            </w:r>
          </w:p>
          <w:p w:rsidR="00006598" w:rsidRPr="00D606D7" w:rsidRDefault="00006598" w:rsidP="00DB1F60">
            <w:pPr>
              <w:pStyle w:val="ListParagraph"/>
              <w:shd w:val="clear" w:color="auto" w:fill="aut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highlight w:val="lightGray"/>
                <w:shd w:val="clear" w:color="auto" w:fill="FBFCFC"/>
                <w:lang w:val="ru-RU"/>
              </w:rPr>
            </w:pPr>
            <w:r w:rsidRPr="00D606D7">
              <w:rPr>
                <w:rFonts w:ascii="Times New Roman" w:hAnsi="Times New Roman" w:cs="Times New Roman"/>
                <w:highlight w:val="lightGray"/>
                <w:shd w:val="clear" w:color="auto" w:fill="FBFCFC"/>
                <w:lang w:val="ru-RU"/>
              </w:rPr>
              <w:t>- активности праћења остваривања постигнућа ученика (сумативне оцене на крају периода учења)  кроз додатно ангажовање стручног сарадника и одељењског старешине на заједничкој изради ПЛАНА ПОСТИГНУЋА – «МОЈ УСПЕХ» и мотивисање ученика да постигне постављене циљеве  у свом учењу .</w:t>
            </w:r>
          </w:p>
        </w:tc>
      </w:tr>
    </w:tbl>
    <w:p w:rsidR="00006598" w:rsidRPr="00D606D7" w:rsidRDefault="00006598" w:rsidP="00D606D7">
      <w:pPr>
        <w:spacing w:after="0" w:line="240" w:lineRule="auto"/>
        <w:ind w:left="11" w:hangingChars="5" w:hanging="11"/>
        <w:rPr>
          <w:rFonts w:ascii="Times New Roman" w:hAnsi="Times New Roman" w:cs="Times New Roman"/>
          <w:b/>
          <w:bCs/>
          <w:lang w:val="sr-Cyrl-CS"/>
        </w:rPr>
      </w:pPr>
    </w:p>
    <w:p w:rsidR="008D4EDD" w:rsidRPr="00D606D7" w:rsidRDefault="008D4EDD" w:rsidP="00B35F21">
      <w:pPr>
        <w:pStyle w:val="Default"/>
        <w:spacing w:after="0" w:line="240" w:lineRule="auto"/>
        <w:jc w:val="center"/>
        <w:rPr>
          <w:b/>
          <w:color w:val="auto"/>
          <w:sz w:val="22"/>
          <w:szCs w:val="22"/>
        </w:rPr>
      </w:pPr>
    </w:p>
    <w:p w:rsidR="00B35F21" w:rsidRPr="00D606D7" w:rsidRDefault="00B35F21" w:rsidP="00B35F21">
      <w:pPr>
        <w:pStyle w:val="Default"/>
        <w:spacing w:after="0" w:line="240" w:lineRule="auto"/>
        <w:jc w:val="center"/>
        <w:rPr>
          <w:b/>
          <w:color w:val="auto"/>
          <w:sz w:val="22"/>
          <w:szCs w:val="22"/>
        </w:rPr>
      </w:pPr>
      <w:r w:rsidRPr="00D606D7">
        <w:rPr>
          <w:b/>
          <w:color w:val="auto"/>
          <w:sz w:val="22"/>
          <w:szCs w:val="22"/>
        </w:rPr>
        <w:t>Сценарио радионице: (учење у корацима)</w:t>
      </w:r>
    </w:p>
    <w:p w:rsidR="00B35F21" w:rsidRPr="00D606D7" w:rsidRDefault="00B35F21" w:rsidP="00B35F21">
      <w:pPr>
        <w:pStyle w:val="ListParagraph"/>
        <w:shd w:val="clear" w:color="auto" w:fill="auto"/>
        <w:spacing w:after="0" w:line="240" w:lineRule="auto"/>
        <w:ind w:left="0"/>
        <w:rPr>
          <w:rFonts w:ascii="Times New Roman" w:hAnsi="Times New Roman" w:cs="Times New Roman"/>
          <w:lang w:val="ru-RU"/>
        </w:rPr>
      </w:pPr>
    </w:p>
    <w:p w:rsidR="00B35F21" w:rsidRPr="00D606D7" w:rsidRDefault="00B35F21" w:rsidP="00B35F21">
      <w:pPr>
        <w:pStyle w:val="ListParagraph"/>
        <w:shd w:val="clear" w:color="auto" w:fill="auto"/>
        <w:spacing w:after="0" w:line="240" w:lineRule="auto"/>
        <w:ind w:left="0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697" w:type="dxa"/>
        <w:jc w:val="center"/>
        <w:tblLayout w:type="fixed"/>
        <w:tblLook w:val="04A0"/>
      </w:tblPr>
      <w:tblGrid>
        <w:gridCol w:w="6576"/>
        <w:gridCol w:w="1498"/>
        <w:gridCol w:w="1623"/>
      </w:tblGrid>
      <w:tr w:rsidR="00B35F21" w:rsidRPr="00D606D7" w:rsidTr="00393D59">
        <w:trPr>
          <w:trHeight w:val="408"/>
          <w:jc w:val="center"/>
        </w:trPr>
        <w:tc>
          <w:tcPr>
            <w:tcW w:w="6576" w:type="dxa"/>
            <w:shd w:val="clear" w:color="auto" w:fill="auto"/>
          </w:tcPr>
          <w:p w:rsidR="00B35F21" w:rsidRPr="00D606D7" w:rsidRDefault="00B35F21" w:rsidP="0096297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t xml:space="preserve">Активност и временско трајање </w:t>
            </w:r>
          </w:p>
        </w:tc>
        <w:tc>
          <w:tcPr>
            <w:tcW w:w="1498" w:type="dxa"/>
            <w:shd w:val="clear" w:color="auto" w:fill="auto"/>
          </w:tcPr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t>Методе/</w:t>
            </w:r>
          </w:p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t>технике</w:t>
            </w:r>
          </w:p>
        </w:tc>
        <w:tc>
          <w:tcPr>
            <w:tcW w:w="1623" w:type="dxa"/>
            <w:shd w:val="clear" w:color="auto" w:fill="auto"/>
          </w:tcPr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t xml:space="preserve">Прилози </w:t>
            </w:r>
          </w:p>
        </w:tc>
      </w:tr>
      <w:tr w:rsidR="00B35F21" w:rsidRPr="00D606D7" w:rsidTr="00393D59">
        <w:trPr>
          <w:trHeight w:val="300"/>
          <w:jc w:val="center"/>
        </w:trPr>
        <w:tc>
          <w:tcPr>
            <w:tcW w:w="6576" w:type="dxa"/>
            <w:vMerge w:val="restart"/>
            <w:shd w:val="clear" w:color="auto" w:fill="auto"/>
          </w:tcPr>
          <w:p w:rsidR="00B35F21" w:rsidRPr="00D606D7" w:rsidRDefault="00B35F21" w:rsidP="00962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  <w:b/>
              </w:rPr>
              <w:t>Активност 1</w:t>
            </w:r>
            <w:r w:rsidRPr="00D606D7">
              <w:rPr>
                <w:rFonts w:ascii="Times New Roman" w:hAnsi="Times New Roman" w:cs="Times New Roman"/>
              </w:rPr>
              <w:t>.</w:t>
            </w:r>
          </w:p>
          <w:p w:rsidR="00B35F21" w:rsidRPr="00D606D7" w:rsidRDefault="00B35F21" w:rsidP="00962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06D7">
              <w:rPr>
                <w:rFonts w:ascii="Times New Roman" w:hAnsi="Times New Roman" w:cs="Times New Roman"/>
                <w:b/>
                <w:i/>
              </w:rPr>
              <w:t>Едукативна уводна прича : „Навика”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606D7">
              <w:rPr>
                <w:rFonts w:ascii="Times New Roman" w:hAnsi="Times New Roman" w:cs="Times New Roman"/>
                <w:bCs/>
              </w:rPr>
              <w:t xml:space="preserve">Након приступа учионици (педагог-подршка ученицима), најављује се одабрана тема кроз </w:t>
            </w:r>
            <w:proofErr w:type="gramStart"/>
            <w:r w:rsidRPr="00D606D7">
              <w:rPr>
                <w:rFonts w:ascii="Times New Roman" w:hAnsi="Times New Roman" w:cs="Times New Roman"/>
                <w:bCs/>
              </w:rPr>
              <w:t>постављање  радног</w:t>
            </w:r>
            <w:proofErr w:type="gramEnd"/>
            <w:r w:rsidRPr="00D606D7">
              <w:rPr>
                <w:rFonts w:ascii="Times New Roman" w:hAnsi="Times New Roman" w:cs="Times New Roman"/>
                <w:bCs/>
              </w:rPr>
              <w:t xml:space="preserve"> материјала (прича „Навика“ која има за циљ да ученици размене мишљења о значају благовременог формирања радних навика и повезивање са новонасталом ситуацијом у којој се учење одвија искључиво код куће путем наставе на даљину. Ученици размењују одговоре на постављено питање: О чему говори ова прича </w:t>
            </w:r>
            <w:proofErr w:type="gramStart"/>
            <w:r w:rsidRPr="00D606D7">
              <w:rPr>
                <w:rFonts w:ascii="Times New Roman" w:hAnsi="Times New Roman" w:cs="Times New Roman"/>
                <w:bCs/>
              </w:rPr>
              <w:t>и  чему</w:t>
            </w:r>
            <w:proofErr w:type="gramEnd"/>
            <w:r w:rsidRPr="00D606D7">
              <w:rPr>
                <w:rFonts w:ascii="Times New Roman" w:hAnsi="Times New Roman" w:cs="Times New Roman"/>
                <w:bCs/>
              </w:rPr>
              <w:t xml:space="preserve"> нас учи?</w:t>
            </w:r>
          </w:p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Водитељ </w:t>
            </w:r>
            <w:proofErr w:type="gramStart"/>
            <w:r w:rsidRPr="00D606D7">
              <w:rPr>
                <w:rFonts w:ascii="Times New Roman" w:hAnsi="Times New Roman" w:cs="Times New Roman"/>
              </w:rPr>
              <w:t>сумира  мишљења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изнета  кроз дискусију. </w:t>
            </w:r>
          </w:p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*Активност може да </w:t>
            </w:r>
            <w:proofErr w:type="gramStart"/>
            <w:r w:rsidRPr="00D606D7">
              <w:rPr>
                <w:rFonts w:ascii="Times New Roman" w:hAnsi="Times New Roman" w:cs="Times New Roman"/>
              </w:rPr>
              <w:t>остане  трајна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све док су ученици корисници платформе. </w:t>
            </w:r>
          </w:p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Временски ангажман стручног сарадника: око 60 минута.</w:t>
            </w:r>
          </w:p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Временски ангажман ученика учесника радионице: око 45 минута. 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Дискусија на нивоу велике групе на основу едукативне приче 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t xml:space="preserve">Прилог 1.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Едукативна прича „Навика“, непознат аутор.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Извор: </w:t>
            </w:r>
            <w:hyperlink r:id="rId9" w:history="1">
              <w:r w:rsidRPr="00D606D7">
                <w:rPr>
                  <w:rFonts w:ascii="Times New Roman" w:hAnsi="Times New Roman" w:cs="Times New Roman"/>
                  <w:u w:val="single"/>
                </w:rPr>
                <w:t>https://opusteno.rs/poucne-price-f152/poucna-prica-lose-navike-t37607.html</w:t>
              </w:r>
            </w:hyperlink>
          </w:p>
        </w:tc>
      </w:tr>
      <w:tr w:rsidR="00B35F21" w:rsidRPr="00D606D7" w:rsidTr="00393D59">
        <w:trPr>
          <w:trHeight w:val="3578"/>
          <w:jc w:val="center"/>
        </w:trPr>
        <w:tc>
          <w:tcPr>
            <w:tcW w:w="6576" w:type="dxa"/>
            <w:vMerge/>
            <w:shd w:val="clear" w:color="auto" w:fill="auto"/>
          </w:tcPr>
          <w:p w:rsidR="00B35F21" w:rsidRPr="00D606D7" w:rsidRDefault="00B35F21" w:rsidP="00962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35F21" w:rsidRPr="00D606D7" w:rsidTr="00B35F21">
        <w:trPr>
          <w:trHeight w:val="437"/>
          <w:jc w:val="center"/>
        </w:trPr>
        <w:tc>
          <w:tcPr>
            <w:tcW w:w="6576" w:type="dxa"/>
          </w:tcPr>
          <w:p w:rsidR="00B35F21" w:rsidRPr="00D606D7" w:rsidRDefault="00B35F21" w:rsidP="00962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  <w:b/>
              </w:rPr>
              <w:t>Активност 2</w:t>
            </w:r>
            <w:r w:rsidRPr="00D606D7">
              <w:rPr>
                <w:rFonts w:ascii="Times New Roman" w:hAnsi="Times New Roman" w:cs="Times New Roman"/>
              </w:rPr>
              <w:t>.</w:t>
            </w:r>
          </w:p>
          <w:p w:rsidR="00B35F21" w:rsidRPr="00D606D7" w:rsidRDefault="00B35F21" w:rsidP="00962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06D7">
              <w:rPr>
                <w:rFonts w:ascii="Times New Roman" w:hAnsi="Times New Roman" w:cs="Times New Roman"/>
                <w:b/>
                <w:i/>
              </w:rPr>
              <w:t>Израда плана учења и слободног времена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606D7">
              <w:rPr>
                <w:rFonts w:ascii="Times New Roman" w:hAnsi="Times New Roman" w:cs="Times New Roman"/>
                <w:bCs/>
              </w:rPr>
              <w:t xml:space="preserve">Након сумирања и постављања на увид изнетих мишљења ученика у претходној </w:t>
            </w:r>
            <w:proofErr w:type="gramStart"/>
            <w:r w:rsidRPr="00D606D7">
              <w:rPr>
                <w:rFonts w:ascii="Times New Roman" w:hAnsi="Times New Roman" w:cs="Times New Roman"/>
                <w:bCs/>
              </w:rPr>
              <w:t>дискусији ,</w:t>
            </w:r>
            <w:proofErr w:type="gramEnd"/>
            <w:r w:rsidRPr="00D606D7">
              <w:rPr>
                <w:rFonts w:ascii="Times New Roman" w:hAnsi="Times New Roman" w:cs="Times New Roman"/>
                <w:bCs/>
              </w:rPr>
              <w:t xml:space="preserve"> водитељ поставља нови материјал „Подршка у планирању учења и слободног времена „ у којем се кратко набрајају неки од чиониоца који утичу на сналажење у овој новој ситуацији  и поентира значај способности временског организовања у свакој од ситуација у којој се нађемо, коју иначе желимо да кроз ову радионицу унапредимо са ученицима.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606D7">
              <w:rPr>
                <w:rFonts w:ascii="Times New Roman" w:hAnsi="Times New Roman" w:cs="Times New Roman"/>
                <w:bCs/>
              </w:rPr>
              <w:t xml:space="preserve">Затим се ученици позивају да ураде </w:t>
            </w:r>
            <w:r w:rsidRPr="00D606D7">
              <w:rPr>
                <w:rFonts w:ascii="Times New Roman" w:hAnsi="Times New Roman" w:cs="Times New Roman"/>
                <w:b/>
                <w:bCs/>
              </w:rPr>
              <w:t xml:space="preserve">задатак бр. 1. </w:t>
            </w:r>
            <w:r w:rsidRPr="00D606D7">
              <w:rPr>
                <w:rFonts w:ascii="Times New Roman" w:hAnsi="Times New Roman" w:cs="Times New Roman"/>
                <w:bCs/>
              </w:rPr>
              <w:t xml:space="preserve">– израда индивидуалних планова учења и слободног времена и дељење на стриму.  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606D7">
              <w:rPr>
                <w:rFonts w:ascii="Times New Roman" w:hAnsi="Times New Roman" w:cs="Times New Roman"/>
                <w:bCs/>
              </w:rPr>
              <w:t xml:space="preserve">-Праћење израде и давање повратне информације у вези ефикасности плана и препорука за измене и дораде. Стручни сарадник оставрује сталну </w:t>
            </w:r>
            <w:proofErr w:type="gramStart"/>
            <w:r w:rsidRPr="00D606D7">
              <w:rPr>
                <w:rFonts w:ascii="Times New Roman" w:hAnsi="Times New Roman" w:cs="Times New Roman"/>
                <w:bCs/>
              </w:rPr>
              <w:t>сарадњу  са</w:t>
            </w:r>
            <w:proofErr w:type="gramEnd"/>
            <w:r w:rsidRPr="00D606D7">
              <w:rPr>
                <w:rFonts w:ascii="Times New Roman" w:hAnsi="Times New Roman" w:cs="Times New Roman"/>
                <w:bCs/>
              </w:rPr>
              <w:t xml:space="preserve"> одељењским старешинама </w:t>
            </w:r>
            <w:r w:rsidRPr="00D606D7">
              <w:rPr>
                <w:rFonts w:ascii="Times New Roman" w:hAnsi="Times New Roman" w:cs="Times New Roman"/>
                <w:bCs/>
              </w:rPr>
              <w:lastRenderedPageBreak/>
              <w:t xml:space="preserve">ученика који су укључени у активности радионице.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06D7">
              <w:rPr>
                <w:rFonts w:ascii="Times New Roman" w:hAnsi="Times New Roman" w:cs="Times New Roman"/>
                <w:lang w:val="ru-RU"/>
              </w:rPr>
              <w:t xml:space="preserve">*Активност остаје трајна све док су ученици корисници платформе. </w:t>
            </w:r>
          </w:p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  <w:b/>
              </w:rPr>
              <w:t>Временски ангажман стручног сарадника</w:t>
            </w:r>
            <w:r w:rsidRPr="00D606D7">
              <w:rPr>
                <w:rFonts w:ascii="Times New Roman" w:hAnsi="Times New Roman" w:cs="Times New Roman"/>
              </w:rPr>
              <w:t xml:space="preserve">: око </w:t>
            </w:r>
            <w:proofErr w:type="gramStart"/>
            <w:r w:rsidRPr="00D606D7">
              <w:rPr>
                <w:rFonts w:ascii="Times New Roman" w:hAnsi="Times New Roman" w:cs="Times New Roman"/>
              </w:rPr>
              <w:t>120  минута</w:t>
            </w:r>
            <w:proofErr w:type="gramEnd"/>
            <w:r w:rsidRPr="00D606D7">
              <w:rPr>
                <w:rFonts w:ascii="Times New Roman" w:hAnsi="Times New Roman" w:cs="Times New Roman"/>
              </w:rPr>
              <w:t>.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06D7">
              <w:rPr>
                <w:rFonts w:ascii="Times New Roman" w:hAnsi="Times New Roman" w:cs="Times New Roman"/>
                <w:b/>
              </w:rPr>
              <w:t>Временски ангажман ученика учесника радионице</w:t>
            </w:r>
            <w:r w:rsidRPr="00D606D7">
              <w:rPr>
                <w:rFonts w:ascii="Times New Roman" w:hAnsi="Times New Roman" w:cs="Times New Roman"/>
              </w:rPr>
              <w:t>: око 45 минута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  <w:lang w:val="ru-RU"/>
              </w:rPr>
              <w:t xml:space="preserve">* </w:t>
            </w:r>
            <w:r w:rsidRPr="00D606D7">
              <w:rPr>
                <w:rFonts w:ascii="Times New Roman" w:hAnsi="Times New Roman" w:cs="Times New Roman"/>
              </w:rPr>
              <w:t xml:space="preserve">Укупно активно време ученика-учесника у овој активности  је индивидуално и зависи од временских могућности ученика у односу на остале школске  обавезе. Препоручује се да се са групом ученика унапред договори орјентационо време до када се треба урадити постављени </w:t>
            </w:r>
            <w:proofErr w:type="gramStart"/>
            <w:r w:rsidRPr="00D606D7">
              <w:rPr>
                <w:rFonts w:ascii="Times New Roman" w:hAnsi="Times New Roman" w:cs="Times New Roman"/>
              </w:rPr>
              <w:t>задатак .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Укупно </w:t>
            </w:r>
            <w:proofErr w:type="gramStart"/>
            <w:r w:rsidRPr="00D606D7">
              <w:rPr>
                <w:rFonts w:ascii="Times New Roman" w:hAnsi="Times New Roman" w:cs="Times New Roman"/>
              </w:rPr>
              <w:t>трајање  израде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распореда може да буде до два дана. </w:t>
            </w:r>
          </w:p>
        </w:tc>
        <w:tc>
          <w:tcPr>
            <w:tcW w:w="1498" w:type="dxa"/>
          </w:tcPr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Индивидуални рад ученика уз подршку водитеља путем коментара или комуникације у вибер групи и сл.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t xml:space="preserve">Прилог 2. 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„Подршка учењу и слободном времену“</w:t>
            </w:r>
            <w:r w:rsidRPr="00D606D7">
              <w:rPr>
                <w:rFonts w:ascii="Times New Roman" w:hAnsi="Times New Roman" w:cs="Times New Roman"/>
                <w:b/>
              </w:rPr>
              <w:t xml:space="preserve"> први део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(</w:t>
            </w:r>
            <w:proofErr w:type="gramStart"/>
            <w:r w:rsidRPr="00D606D7">
              <w:rPr>
                <w:rFonts w:ascii="Times New Roman" w:hAnsi="Times New Roman" w:cs="Times New Roman"/>
              </w:rPr>
              <w:t>распоред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активности учења и слободног времена).</w:t>
            </w:r>
          </w:p>
        </w:tc>
      </w:tr>
      <w:tr w:rsidR="00B35F21" w:rsidRPr="00D606D7" w:rsidTr="00B35F21">
        <w:trPr>
          <w:trHeight w:val="1124"/>
          <w:jc w:val="center"/>
        </w:trPr>
        <w:tc>
          <w:tcPr>
            <w:tcW w:w="6576" w:type="dxa"/>
          </w:tcPr>
          <w:p w:rsidR="00B35F21" w:rsidRPr="00D606D7" w:rsidRDefault="00B35F21" w:rsidP="00962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  <w:b/>
              </w:rPr>
              <w:lastRenderedPageBreak/>
              <w:t>Активност 3</w:t>
            </w:r>
            <w:r w:rsidRPr="00D606D7">
              <w:rPr>
                <w:rFonts w:ascii="Times New Roman" w:hAnsi="Times New Roman" w:cs="Times New Roman"/>
              </w:rPr>
              <w:t>.</w:t>
            </w:r>
          </w:p>
          <w:p w:rsidR="00B35F21" w:rsidRPr="00D606D7" w:rsidRDefault="00B35F21" w:rsidP="00962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06D7">
              <w:rPr>
                <w:rFonts w:ascii="Times New Roman" w:hAnsi="Times New Roman" w:cs="Times New Roman"/>
                <w:b/>
                <w:i/>
              </w:rPr>
              <w:t xml:space="preserve">Размена рецепата успешног учења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Након израде распореда следи </w:t>
            </w:r>
            <w:r w:rsidRPr="00D606D7">
              <w:rPr>
                <w:rFonts w:ascii="Times New Roman" w:hAnsi="Times New Roman" w:cs="Times New Roman"/>
                <w:b/>
              </w:rPr>
              <w:t>задатак бр.2</w:t>
            </w:r>
            <w:r w:rsidRPr="00D606D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606D7">
              <w:rPr>
                <w:rFonts w:ascii="Times New Roman" w:hAnsi="Times New Roman" w:cs="Times New Roman"/>
              </w:rPr>
              <w:t>актинвост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израде рецепата успешног учења. Циљ активности је подстицање ученика на размену о искуствима са учењем на даљину и </w:t>
            </w:r>
            <w:proofErr w:type="gramStart"/>
            <w:r w:rsidRPr="00D606D7">
              <w:rPr>
                <w:rFonts w:ascii="Times New Roman" w:hAnsi="Times New Roman" w:cs="Times New Roman"/>
              </w:rPr>
              <w:t>одржавање  међусобне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вршњачке комуникације .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06D7">
              <w:rPr>
                <w:rFonts w:ascii="Times New Roman" w:hAnsi="Times New Roman" w:cs="Times New Roman"/>
                <w:lang w:val="ru-RU"/>
              </w:rPr>
              <w:t>*Активност остаје трајна све док су ученици корисници платформе.</w:t>
            </w:r>
          </w:p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  <w:b/>
              </w:rPr>
              <w:t>Временски ангажман стручног сарадника</w:t>
            </w:r>
            <w:r w:rsidRPr="00D606D7">
              <w:rPr>
                <w:rFonts w:ascii="Times New Roman" w:hAnsi="Times New Roman" w:cs="Times New Roman"/>
              </w:rPr>
              <w:t xml:space="preserve">: око </w:t>
            </w:r>
            <w:proofErr w:type="gramStart"/>
            <w:r w:rsidRPr="00D606D7">
              <w:rPr>
                <w:rFonts w:ascii="Times New Roman" w:hAnsi="Times New Roman" w:cs="Times New Roman"/>
              </w:rPr>
              <w:t>120  минута</w:t>
            </w:r>
            <w:proofErr w:type="gramEnd"/>
            <w:r w:rsidRPr="00D606D7">
              <w:rPr>
                <w:rFonts w:ascii="Times New Roman" w:hAnsi="Times New Roman" w:cs="Times New Roman"/>
              </w:rPr>
              <w:t>.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06D7">
              <w:rPr>
                <w:rFonts w:ascii="Times New Roman" w:hAnsi="Times New Roman" w:cs="Times New Roman"/>
                <w:b/>
              </w:rPr>
              <w:t>Временски ангажман ученика учесника радионице</w:t>
            </w:r>
            <w:r w:rsidRPr="00D606D7">
              <w:rPr>
                <w:rFonts w:ascii="Times New Roman" w:hAnsi="Times New Roman" w:cs="Times New Roman"/>
              </w:rPr>
              <w:t>: око 45 минута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06D7">
              <w:rPr>
                <w:rFonts w:ascii="Times New Roman" w:hAnsi="Times New Roman" w:cs="Times New Roman"/>
                <w:lang w:val="ru-RU"/>
              </w:rPr>
              <w:t xml:space="preserve">* Активност се може временски ограничити и  време које је ученику потребно за израду задатка није дуже од 45 минута. Рок за израду може да се ограничи оптимално на два дана. </w:t>
            </w:r>
          </w:p>
        </w:tc>
        <w:tc>
          <w:tcPr>
            <w:tcW w:w="1498" w:type="dxa"/>
          </w:tcPr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Групни задатак са дискусијом и коментарима уз повратну информацију и подршку водитеља. 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t xml:space="preserve">Прилог 2. 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</w:rPr>
              <w:t>„Подршка учењу и слободном времену“</w:t>
            </w:r>
            <w:r w:rsidRPr="00D606D7">
              <w:rPr>
                <w:rFonts w:ascii="Times New Roman" w:hAnsi="Times New Roman" w:cs="Times New Roman"/>
                <w:b/>
              </w:rPr>
              <w:t xml:space="preserve"> други  део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(</w:t>
            </w:r>
            <w:proofErr w:type="gramStart"/>
            <w:r w:rsidRPr="00D606D7">
              <w:rPr>
                <w:rFonts w:ascii="Times New Roman" w:hAnsi="Times New Roman" w:cs="Times New Roman"/>
              </w:rPr>
              <w:t>рецепти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успешног учења).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B35F21">
        <w:trPr>
          <w:trHeight w:val="4405"/>
          <w:jc w:val="center"/>
        </w:trPr>
        <w:tc>
          <w:tcPr>
            <w:tcW w:w="6576" w:type="dxa"/>
          </w:tcPr>
          <w:p w:rsidR="00B35F21" w:rsidRPr="00D606D7" w:rsidRDefault="00B35F21" w:rsidP="00962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  <w:b/>
              </w:rPr>
              <w:t>Активност 4</w:t>
            </w:r>
            <w:r w:rsidRPr="00D606D7">
              <w:rPr>
                <w:rFonts w:ascii="Times New Roman" w:hAnsi="Times New Roman" w:cs="Times New Roman"/>
              </w:rPr>
              <w:t>.</w:t>
            </w:r>
          </w:p>
          <w:p w:rsidR="00B35F21" w:rsidRPr="00D606D7" w:rsidRDefault="00B35F21" w:rsidP="00962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06D7">
              <w:rPr>
                <w:rFonts w:ascii="Times New Roman" w:hAnsi="Times New Roman" w:cs="Times New Roman"/>
                <w:b/>
                <w:i/>
              </w:rPr>
              <w:t>Навикни се на успех - Шта је тачно?</w:t>
            </w:r>
          </w:p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D606D7">
              <w:rPr>
                <w:rFonts w:ascii="Times New Roman" w:hAnsi="Times New Roman" w:cs="Times New Roman"/>
              </w:rPr>
              <w:t xml:space="preserve">Водитељ поставља квиз са 25 питања на која ученици могу да одговарају индивидуално или у пару према сопственом избору. Циљ активности је да ученици кроз релаксирајућу </w:t>
            </w:r>
            <w:proofErr w:type="gramStart"/>
            <w:r w:rsidRPr="00D606D7">
              <w:rPr>
                <w:rFonts w:ascii="Times New Roman" w:hAnsi="Times New Roman" w:cs="Times New Roman"/>
              </w:rPr>
              <w:t>активност ,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промишљајући о постављеним  питањима   </w:t>
            </w:r>
            <w:r w:rsidRPr="00D606D7">
              <w:rPr>
                <w:rFonts w:ascii="Times New Roman" w:hAnsi="Times New Roman" w:cs="Times New Roman"/>
                <w:lang w:val="ru-RU"/>
              </w:rPr>
              <w:t xml:space="preserve">уоче  главне препреке  развоја  радних навика као важног фактора успешног учења. Следи размена искустава ученика током играња квиза и стечених увида . 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  <w:lang w:val="ru-RU"/>
              </w:rPr>
              <w:t>Квиз може да се организује и неким од алата он лине комуникације /</w:t>
            </w:r>
            <w:r w:rsidRPr="00D606D7">
              <w:rPr>
                <w:rFonts w:ascii="Times New Roman" w:hAnsi="Times New Roman" w:cs="Times New Roman"/>
              </w:rPr>
              <w:t>zoom, meet i sl./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06D7">
              <w:rPr>
                <w:rFonts w:ascii="Times New Roman" w:hAnsi="Times New Roman" w:cs="Times New Roman"/>
                <w:lang w:val="ru-RU"/>
              </w:rPr>
              <w:t xml:space="preserve">Квиз је израћен у сврхе ове радионице и налази се на приложеном линку (прилог 3б).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06D7">
              <w:rPr>
                <w:rFonts w:ascii="Times New Roman" w:hAnsi="Times New Roman" w:cs="Times New Roman"/>
                <w:lang w:val="ru-RU"/>
              </w:rPr>
              <w:t>*Активност остаје трајна све док су ученици корисници платформе.</w:t>
            </w:r>
          </w:p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  <w:b/>
                <w:lang w:val="ru-RU"/>
              </w:rPr>
            </w:pPr>
            <w:r w:rsidRPr="00D606D7">
              <w:rPr>
                <w:rFonts w:ascii="Times New Roman" w:hAnsi="Times New Roman" w:cs="Times New Roman"/>
                <w:b/>
              </w:rPr>
              <w:t xml:space="preserve">Временски ангажман стручног сарадника: </w:t>
            </w:r>
            <w:r w:rsidRPr="00D606D7">
              <w:rPr>
                <w:rFonts w:ascii="Times New Roman" w:hAnsi="Times New Roman" w:cs="Times New Roman"/>
              </w:rPr>
              <w:t xml:space="preserve">око </w:t>
            </w:r>
            <w:proofErr w:type="gramStart"/>
            <w:r w:rsidRPr="00D606D7">
              <w:rPr>
                <w:rFonts w:ascii="Times New Roman" w:hAnsi="Times New Roman" w:cs="Times New Roman"/>
              </w:rPr>
              <w:t>60  минута</w:t>
            </w:r>
            <w:proofErr w:type="gramEnd"/>
            <w:r w:rsidRPr="00D606D7">
              <w:rPr>
                <w:rFonts w:ascii="Times New Roman" w:hAnsi="Times New Roman" w:cs="Times New Roman"/>
              </w:rPr>
              <w:t>.</w:t>
            </w:r>
          </w:p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  <w:b/>
              </w:rPr>
              <w:t xml:space="preserve">Временски ангажман ученика учесника радионице: </w:t>
            </w:r>
            <w:r w:rsidRPr="00D606D7">
              <w:rPr>
                <w:rFonts w:ascii="Times New Roman" w:hAnsi="Times New Roman" w:cs="Times New Roman"/>
              </w:rPr>
              <w:t>око 45 минута</w:t>
            </w:r>
          </w:p>
        </w:tc>
        <w:tc>
          <w:tcPr>
            <w:tcW w:w="1498" w:type="dxa"/>
          </w:tcPr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Квиз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Који се игра индивидуално, у пару или групи у зависности п броја учесника.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Размена о искуствима – коментари на </w:t>
            </w:r>
            <w:proofErr w:type="gramStart"/>
            <w:r w:rsidRPr="00D606D7">
              <w:rPr>
                <w:rFonts w:ascii="Times New Roman" w:hAnsi="Times New Roman" w:cs="Times New Roman"/>
              </w:rPr>
              <w:t>стриму .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</w:tcPr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t xml:space="preserve">Прилог 3. 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  <w:b/>
              </w:rPr>
              <w:t>3.а</w:t>
            </w:r>
            <w:r w:rsidRPr="00D606D7">
              <w:rPr>
                <w:rFonts w:ascii="Times New Roman" w:hAnsi="Times New Roman" w:cs="Times New Roman"/>
              </w:rPr>
              <w:t xml:space="preserve"> - питања за квиз „Навикни се на успех“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3.б - Линк ка квизу којег је припремио аутор радионице е – лекције и поставио на </w:t>
            </w:r>
            <w:hyperlink r:id="rId10" w:history="1">
              <w:r w:rsidRPr="00D606D7">
                <w:rPr>
                  <w:rFonts w:ascii="Times New Roman" w:hAnsi="Times New Roman" w:cs="Times New Roman"/>
                  <w:u w:val="single"/>
                </w:rPr>
                <w:t>https://wordwall.net/play/1661/186/715</w:t>
              </w:r>
            </w:hyperlink>
          </w:p>
        </w:tc>
      </w:tr>
      <w:tr w:rsidR="00B35F21" w:rsidRPr="00D606D7" w:rsidTr="00B35F21">
        <w:trPr>
          <w:trHeight w:val="842"/>
          <w:jc w:val="center"/>
        </w:trPr>
        <w:tc>
          <w:tcPr>
            <w:tcW w:w="6576" w:type="dxa"/>
          </w:tcPr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606D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Праћење  и вредновање  примене </w:t>
            </w:r>
            <w:r w:rsidRPr="00D606D7">
              <w:rPr>
                <w:rFonts w:ascii="Times New Roman" w:hAnsi="Times New Roman" w:cs="Times New Roman"/>
                <w:b/>
                <w:bCs/>
              </w:rPr>
              <w:t>изабране теме</w:t>
            </w:r>
            <w:r w:rsidRPr="00D606D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606D7">
              <w:rPr>
                <w:rFonts w:ascii="Times New Roman" w:hAnsi="Times New Roman" w:cs="Times New Roman"/>
                <w:bCs/>
              </w:rPr>
              <w:t xml:space="preserve">1. </w:t>
            </w:r>
            <w:proofErr w:type="gramStart"/>
            <w:r w:rsidRPr="00D606D7">
              <w:rPr>
                <w:rFonts w:ascii="Times New Roman" w:hAnsi="Times New Roman" w:cs="Times New Roman"/>
                <w:bCs/>
                <w:u w:val="single"/>
              </w:rPr>
              <w:t>кроз</w:t>
            </w:r>
            <w:proofErr w:type="gramEnd"/>
            <w:r w:rsidRPr="00D606D7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D606D7">
              <w:rPr>
                <w:rFonts w:ascii="Times New Roman" w:hAnsi="Times New Roman" w:cs="Times New Roman"/>
                <w:u w:val="single"/>
              </w:rPr>
              <w:t>повезивање стручног сарадника са одељењским старешинама</w:t>
            </w:r>
            <w:r w:rsidRPr="00D606D7">
              <w:rPr>
                <w:rFonts w:ascii="Times New Roman" w:hAnsi="Times New Roman" w:cs="Times New Roman"/>
              </w:rPr>
              <w:t xml:space="preserve"> ради информисања о запажањима у раду са ученицима и организацијом евентуалне додатне подшке у учењу.  </w:t>
            </w:r>
            <w:r w:rsidRPr="00D606D7">
              <w:rPr>
                <w:rFonts w:ascii="Times New Roman" w:hAnsi="Times New Roman" w:cs="Times New Roman"/>
                <w:bCs/>
                <w:lang w:val="ru-RU"/>
              </w:rPr>
              <w:t>Након реализације теме планира се размена   добијених  информација и искустава у раду на тему  и са родитељима укључених ученика.</w:t>
            </w:r>
          </w:p>
          <w:p w:rsidR="00B35F21" w:rsidRPr="00D606D7" w:rsidRDefault="00B35F21" w:rsidP="00962974">
            <w:pPr>
              <w:pStyle w:val="ListParagraph"/>
              <w:shd w:val="clear" w:color="auto" w:fill="aut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BFCFC"/>
                <w:lang w:val="ru-RU"/>
              </w:rPr>
            </w:pPr>
            <w:r w:rsidRPr="00D606D7">
              <w:rPr>
                <w:rFonts w:ascii="Times New Roman" w:hAnsi="Times New Roman" w:cs="Times New Roman"/>
                <w:shd w:val="clear" w:color="auto" w:fill="FBFCFC"/>
                <w:lang w:val="ru-RU"/>
              </w:rPr>
              <w:lastRenderedPageBreak/>
              <w:t xml:space="preserve">2. праћење и вредновање индивидуалног плана учења и слободног времена ученика кроз </w:t>
            </w:r>
            <w:r w:rsidRPr="00D606D7">
              <w:rPr>
                <w:rFonts w:ascii="Times New Roman" w:hAnsi="Times New Roman" w:cs="Times New Roman"/>
                <w:u w:val="single"/>
                <w:shd w:val="clear" w:color="auto" w:fill="FBFCFC"/>
                <w:lang w:val="ru-RU"/>
              </w:rPr>
              <w:t>слање стручном сараднику периодичних дневника планова у</w:t>
            </w:r>
            <w:r w:rsidRPr="00D606D7">
              <w:rPr>
                <w:rFonts w:ascii="Times New Roman" w:hAnsi="Times New Roman" w:cs="Times New Roman"/>
                <w:shd w:val="clear" w:color="auto" w:fill="FBFCFC"/>
                <w:lang w:val="ru-RU"/>
              </w:rPr>
              <w:t xml:space="preserve">чења/слободног времена од стране ученика;  </w:t>
            </w:r>
          </w:p>
          <w:p w:rsidR="00B35F21" w:rsidRPr="00D606D7" w:rsidRDefault="00B35F21" w:rsidP="00962974">
            <w:pPr>
              <w:pStyle w:val="ListParagraph"/>
              <w:shd w:val="clear" w:color="auto" w:fill="aut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BFCFC"/>
                <w:lang w:val="ru-RU"/>
              </w:rPr>
            </w:pPr>
            <w:r w:rsidRPr="00D606D7">
              <w:rPr>
                <w:rFonts w:ascii="Times New Roman" w:hAnsi="Times New Roman" w:cs="Times New Roman"/>
                <w:shd w:val="clear" w:color="auto" w:fill="FBFCFC"/>
                <w:lang w:val="ru-RU"/>
              </w:rPr>
              <w:t xml:space="preserve">3. активности праћења остваривања постигнућа ученика (сумативне оцене на крају периода учења)  кроз додатно ангажовање стручног сарадника и одељењског старешине </w:t>
            </w:r>
            <w:r w:rsidRPr="00D606D7">
              <w:rPr>
                <w:rFonts w:ascii="Times New Roman" w:hAnsi="Times New Roman" w:cs="Times New Roman"/>
                <w:u w:val="single"/>
                <w:shd w:val="clear" w:color="auto" w:fill="FBFCFC"/>
                <w:lang w:val="ru-RU"/>
              </w:rPr>
              <w:t>на заједничкој изради ПЛАНА ПОСТИГНУЋА – «МОЈ УСПЕХ</w:t>
            </w:r>
            <w:r w:rsidRPr="00D606D7">
              <w:rPr>
                <w:rFonts w:ascii="Times New Roman" w:hAnsi="Times New Roman" w:cs="Times New Roman"/>
                <w:shd w:val="clear" w:color="auto" w:fill="FBFCFC"/>
                <w:lang w:val="ru-RU"/>
              </w:rPr>
              <w:t>» и мотивисање ученика да постигне постављене циљеве  у свом учењу .</w:t>
            </w:r>
          </w:p>
          <w:p w:rsidR="00B35F21" w:rsidRPr="00D606D7" w:rsidRDefault="00B35F21" w:rsidP="00962974">
            <w:pPr>
              <w:pStyle w:val="NoSpacing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  <w:b/>
              </w:rPr>
              <w:t>Времнско трајање активности из овог корака</w:t>
            </w:r>
            <w:r w:rsidRPr="00D606D7">
              <w:rPr>
                <w:rFonts w:ascii="Times New Roman" w:hAnsi="Times New Roman" w:cs="Times New Roman"/>
              </w:rPr>
              <w:t xml:space="preserve"> зависи од броја </w:t>
            </w:r>
            <w:proofErr w:type="gramStart"/>
            <w:r w:rsidRPr="00D606D7">
              <w:rPr>
                <w:rFonts w:ascii="Times New Roman" w:hAnsi="Times New Roman" w:cs="Times New Roman"/>
              </w:rPr>
              <w:t>учесника ,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индивидуалних потреба сваког ученика-учесника у вези додатне подршке. Увид у дневнике планова учења и праћење постигнућа кроз додатну активнст </w:t>
            </w:r>
            <w:proofErr w:type="gramStart"/>
            <w:r w:rsidRPr="00D606D7">
              <w:rPr>
                <w:rFonts w:ascii="Times New Roman" w:hAnsi="Times New Roman" w:cs="Times New Roman"/>
              </w:rPr>
              <w:t>израде  „</w:t>
            </w:r>
            <w:proofErr w:type="gramEnd"/>
            <w:r w:rsidRPr="00D606D7">
              <w:rPr>
                <w:rFonts w:ascii="Times New Roman" w:hAnsi="Times New Roman" w:cs="Times New Roman"/>
              </w:rPr>
              <w:t>плана мога успеха“ захтева временску посвећеност стручног сарадника сваком од учесника као и посвећеност појединачног ученика. Оптимално време по ученику износило би око 45 минута</w:t>
            </w:r>
          </w:p>
        </w:tc>
        <w:tc>
          <w:tcPr>
            <w:tcW w:w="1498" w:type="dxa"/>
          </w:tcPr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lastRenderedPageBreak/>
              <w:t xml:space="preserve">Групна дискусија са одељењским старешинама у вези </w:t>
            </w:r>
            <w:proofErr w:type="gramStart"/>
            <w:r w:rsidRPr="00D606D7">
              <w:rPr>
                <w:rFonts w:ascii="Times New Roman" w:hAnsi="Times New Roman" w:cs="Times New Roman"/>
              </w:rPr>
              <w:t>теме .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</w:t>
            </w:r>
          </w:p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Појединачна размена </w:t>
            </w:r>
            <w:r w:rsidRPr="00D606D7">
              <w:rPr>
                <w:rFonts w:ascii="Times New Roman" w:hAnsi="Times New Roman" w:cs="Times New Roman"/>
              </w:rPr>
              <w:lastRenderedPageBreak/>
              <w:t xml:space="preserve">информација са родитељима </w:t>
            </w:r>
            <w:proofErr w:type="gramStart"/>
            <w:r w:rsidRPr="00D606D7">
              <w:rPr>
                <w:rFonts w:ascii="Times New Roman" w:hAnsi="Times New Roman" w:cs="Times New Roman"/>
              </w:rPr>
              <w:t>ученика .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</w:tcPr>
          <w:p w:rsidR="00B35F21" w:rsidRPr="00D606D7" w:rsidRDefault="00B35F21" w:rsidP="009629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4EDD" w:rsidRPr="00D606D7" w:rsidTr="00160C22">
        <w:trPr>
          <w:trHeight w:val="842"/>
          <w:jc w:val="center"/>
        </w:trPr>
        <w:tc>
          <w:tcPr>
            <w:tcW w:w="9697" w:type="dxa"/>
            <w:gridSpan w:val="3"/>
          </w:tcPr>
          <w:p w:rsidR="008D4EDD" w:rsidRPr="00D606D7" w:rsidRDefault="008D4EDD" w:rsidP="008D4E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lastRenderedPageBreak/>
              <w:t>Прилог 1</w:t>
            </w:r>
          </w:p>
          <w:p w:rsidR="008D4EDD" w:rsidRPr="00D606D7" w:rsidRDefault="008D4EDD" w:rsidP="008D4E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8D4EDD" w:rsidRPr="00D606D7" w:rsidRDefault="008D4EDD" w:rsidP="008D4E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t xml:space="preserve">Активност бр. 1. Едукативна прича „Навика“  (непознат аутор) </w:t>
            </w:r>
          </w:p>
          <w:p w:rsidR="008D4EDD" w:rsidRPr="00D606D7" w:rsidRDefault="008D4EDD" w:rsidP="008D4ED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Један богати човек затражи од старог учитеља да му учитељ одвикне сина од лоших навика. Учитељ поведе младића у шетњу по врту. Заустави се на једном месту и затражи од младића да ишчупа малу биљку </w:t>
            </w:r>
            <w:proofErr w:type="gramStart"/>
            <w:r w:rsidRPr="00D606D7">
              <w:rPr>
                <w:rFonts w:ascii="Times New Roman" w:hAnsi="Times New Roman" w:cs="Times New Roman"/>
              </w:rPr>
              <w:t>која  је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расла недалеко од места на којем су стајали.</w:t>
            </w:r>
          </w:p>
          <w:p w:rsidR="008D4EDD" w:rsidRPr="00D606D7" w:rsidRDefault="008D4EDD" w:rsidP="008D4ED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Младић </w:t>
            </w:r>
            <w:proofErr w:type="gramStart"/>
            <w:r w:rsidRPr="00D606D7">
              <w:rPr>
                <w:rFonts w:ascii="Times New Roman" w:hAnsi="Times New Roman" w:cs="Times New Roman"/>
              </w:rPr>
              <w:t>ухвати  биљку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палцем и кажипрстом и ишчупа је из земље. Учитељ затим затражи да ишчупа мало већу биљку од ове. Младић мало јаче повуче и ишчупа и њу.</w:t>
            </w:r>
          </w:p>
          <w:p w:rsidR="008D4EDD" w:rsidRPr="00D606D7" w:rsidRDefault="008D4EDD" w:rsidP="008D4ED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- А сада ишчупај ову, рече учитељ, показујући на један жбун. Младић је морао да употреби сву своју снагу да би је ишчупао, али му и то пође за руком.</w:t>
            </w:r>
          </w:p>
          <w:p w:rsidR="008D4EDD" w:rsidRPr="00D606D7" w:rsidRDefault="008D4EDD" w:rsidP="008D4ED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- А сада ишчупај ову, рече старац, показујући на дрво храста. Младић обухвати рукама стабло и поче да га вуче из земље. Али стабло ни да мрдне.</w:t>
            </w:r>
          </w:p>
          <w:p w:rsidR="008D4EDD" w:rsidRPr="00D606D7" w:rsidRDefault="008D4EDD" w:rsidP="008D4ED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- Па ово је немогуће, </w:t>
            </w:r>
            <w:proofErr w:type="gramStart"/>
            <w:r w:rsidRPr="00D606D7">
              <w:rPr>
                <w:rFonts w:ascii="Times New Roman" w:hAnsi="Times New Roman" w:cs="Times New Roman"/>
              </w:rPr>
              <w:t>рече  задихано</w:t>
            </w:r>
            <w:proofErr w:type="gramEnd"/>
            <w:r w:rsidRPr="00D606D7">
              <w:rPr>
                <w:rFonts w:ascii="Times New Roman" w:hAnsi="Times New Roman" w:cs="Times New Roman"/>
              </w:rPr>
              <w:t>.</w:t>
            </w:r>
          </w:p>
          <w:p w:rsidR="008D4EDD" w:rsidRPr="00475B49" w:rsidRDefault="008D4EDD" w:rsidP="00475B49">
            <w:pPr>
              <w:pStyle w:val="NoSpacing"/>
              <w:jc w:val="both"/>
              <w:rPr>
                <w:rFonts w:ascii="Times New Roman" w:hAnsi="Times New Roman" w:cs="Times New Roman"/>
                <w:lang/>
              </w:rPr>
            </w:pPr>
            <w:r w:rsidRPr="00D606D7">
              <w:rPr>
                <w:rFonts w:ascii="Times New Roman" w:hAnsi="Times New Roman" w:cs="Times New Roman"/>
              </w:rPr>
              <w:t xml:space="preserve">- Е тако ти је и са лошим навикама, рече му стари учитељ. Када су младе, лако их се је решити, али кад се развију тешко их је искоренити. </w:t>
            </w:r>
          </w:p>
        </w:tc>
      </w:tr>
    </w:tbl>
    <w:tbl>
      <w:tblPr>
        <w:tblStyle w:val="TableGrid"/>
        <w:tblpPr w:leftFromText="180" w:rightFromText="180" w:vertAnchor="text" w:horzAnchor="margin" w:tblpY="1115"/>
        <w:tblW w:w="9606" w:type="dxa"/>
        <w:shd w:val="clear" w:color="auto" w:fill="FFFF00"/>
        <w:tblLayout w:type="fixed"/>
        <w:tblLook w:val="04A0"/>
      </w:tblPr>
      <w:tblGrid>
        <w:gridCol w:w="1797"/>
        <w:gridCol w:w="2331"/>
        <w:gridCol w:w="1588"/>
        <w:gridCol w:w="1165"/>
        <w:gridCol w:w="2725"/>
      </w:tblGrid>
      <w:tr w:rsidR="008D4EDD" w:rsidRPr="00D606D7" w:rsidTr="00393D59">
        <w:trPr>
          <w:trHeight w:val="407"/>
        </w:trPr>
        <w:tc>
          <w:tcPr>
            <w:tcW w:w="9606" w:type="dxa"/>
            <w:gridSpan w:val="5"/>
            <w:shd w:val="clear" w:color="auto" w:fill="auto"/>
          </w:tcPr>
          <w:p w:rsidR="008D4EDD" w:rsidRPr="00D606D7" w:rsidRDefault="00393D59" w:rsidP="008D4EDD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t>Прилог 2</w:t>
            </w:r>
            <w:r w:rsidR="00D606D7" w:rsidRPr="00D606D7">
              <w:rPr>
                <w:rFonts w:ascii="Times New Roman" w:hAnsi="Times New Roman" w:cs="Times New Roman"/>
                <w:b/>
              </w:rPr>
              <w:t xml:space="preserve">, </w:t>
            </w:r>
            <w:r w:rsidR="008D4EDD" w:rsidRPr="00D606D7">
              <w:rPr>
                <w:rFonts w:ascii="Times New Roman" w:hAnsi="Times New Roman" w:cs="Times New Roman"/>
                <w:b/>
              </w:rPr>
              <w:t>ЗАДАТАК бр. 1.</w:t>
            </w:r>
          </w:p>
          <w:p w:rsidR="008D4EDD" w:rsidRPr="00D606D7" w:rsidRDefault="008D4EDD" w:rsidP="008D4EDD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rPr>
                <w:rFonts w:ascii="Times New Roman" w:hAnsi="Times New Roman" w:cs="Times New Roman"/>
                <w:bCs/>
              </w:rPr>
            </w:pPr>
            <w:proofErr w:type="gramStart"/>
            <w:r w:rsidRPr="00D606D7">
              <w:rPr>
                <w:rFonts w:ascii="Times New Roman" w:hAnsi="Times New Roman" w:cs="Times New Roman"/>
              </w:rPr>
              <w:t>Израдите  свако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 свој </w:t>
            </w:r>
            <w:r w:rsidRPr="00D606D7">
              <w:rPr>
                <w:rFonts w:ascii="Times New Roman" w:hAnsi="Times New Roman" w:cs="Times New Roman"/>
                <w:b/>
              </w:rPr>
              <w:t xml:space="preserve"> распоред активности</w:t>
            </w:r>
            <w:r w:rsidRPr="00D606D7">
              <w:rPr>
                <w:rFonts w:ascii="Times New Roman" w:hAnsi="Times New Roman" w:cs="Times New Roman"/>
              </w:rPr>
              <w:t xml:space="preserve"> за сваки дан у седмици или недељи уважавајући наведене ставке у табели </w:t>
            </w:r>
            <w:r w:rsidRPr="00D606D7">
              <w:rPr>
                <w:rFonts w:ascii="Times New Roman" w:hAnsi="Times New Roman" w:cs="Times New Roman"/>
                <w:i/>
              </w:rPr>
              <w:t xml:space="preserve">која се налази  у прилогу.  Она ће вам олакшати овај посао. Уколико </w:t>
            </w:r>
            <w:proofErr w:type="gramStart"/>
            <w:r w:rsidRPr="00D606D7">
              <w:rPr>
                <w:rFonts w:ascii="Times New Roman" w:hAnsi="Times New Roman" w:cs="Times New Roman"/>
                <w:i/>
              </w:rPr>
              <w:t>желите  можете</w:t>
            </w:r>
            <w:proofErr w:type="gramEnd"/>
            <w:r w:rsidRPr="00D606D7">
              <w:rPr>
                <w:rFonts w:ascii="Times New Roman" w:hAnsi="Times New Roman" w:cs="Times New Roman"/>
                <w:i/>
              </w:rPr>
              <w:t xml:space="preserve"> креирати и другачији изглед распореда  и поделити га са нама).</w:t>
            </w:r>
          </w:p>
          <w:p w:rsidR="008D4EDD" w:rsidRPr="00D606D7" w:rsidRDefault="008D4EDD" w:rsidP="008D4EDD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Препоруке :</w:t>
            </w:r>
          </w:p>
          <w:p w:rsidR="008D4EDD" w:rsidRPr="00D606D7" w:rsidRDefault="008D4EDD" w:rsidP="008D4EDD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- Активности распоредите тако да се </w:t>
            </w:r>
            <w:r w:rsidRPr="00D606D7">
              <w:rPr>
                <w:rFonts w:ascii="Times New Roman" w:hAnsi="Times New Roman" w:cs="Times New Roman"/>
                <w:b/>
              </w:rPr>
              <w:t>смењује одмор, учење и разонода</w:t>
            </w:r>
            <w:r w:rsidRPr="00D606D7">
              <w:rPr>
                <w:rFonts w:ascii="Times New Roman" w:hAnsi="Times New Roman" w:cs="Times New Roman"/>
              </w:rPr>
              <w:t xml:space="preserve"> (планирајте  паузе у учењу од 10 до 15 минута)</w:t>
            </w:r>
          </w:p>
          <w:p w:rsidR="008D4EDD" w:rsidRPr="00D606D7" w:rsidRDefault="008D4EDD" w:rsidP="008D4EDD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rPr>
                <w:rFonts w:ascii="Times New Roman" w:hAnsi="Times New Roman" w:cs="Times New Roman"/>
                <w:bCs/>
              </w:rPr>
            </w:pPr>
            <w:r w:rsidRPr="00D606D7">
              <w:rPr>
                <w:rFonts w:ascii="Times New Roman" w:hAnsi="Times New Roman" w:cs="Times New Roman"/>
                <w:b/>
              </w:rPr>
              <w:t xml:space="preserve">- Планирајте шта </w:t>
            </w:r>
            <w:proofErr w:type="gramStart"/>
            <w:r w:rsidRPr="00D606D7">
              <w:rPr>
                <w:rFonts w:ascii="Times New Roman" w:hAnsi="Times New Roman" w:cs="Times New Roman"/>
                <w:b/>
              </w:rPr>
              <w:t>радите  којим</w:t>
            </w:r>
            <w:proofErr w:type="gramEnd"/>
            <w:r w:rsidRPr="00D606D7">
              <w:rPr>
                <w:rFonts w:ascii="Times New Roman" w:hAnsi="Times New Roman" w:cs="Times New Roman"/>
                <w:b/>
              </w:rPr>
              <w:t xml:space="preserve"> редом у односу на постављени рок за израду задатка којег вам је одредио ваш наставник ? (1.2.3...)</w:t>
            </w:r>
          </w:p>
          <w:p w:rsidR="008D4EDD" w:rsidRPr="00D606D7" w:rsidRDefault="008D4EDD" w:rsidP="008D4EDD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D606D7">
              <w:rPr>
                <w:rFonts w:ascii="Times New Roman" w:hAnsi="Times New Roman" w:cs="Times New Roman"/>
                <w:bCs/>
              </w:rPr>
              <w:t>испланирај</w:t>
            </w:r>
            <w:proofErr w:type="gramEnd"/>
            <w:r w:rsidRPr="00D606D7">
              <w:rPr>
                <w:rFonts w:ascii="Times New Roman" w:hAnsi="Times New Roman" w:cs="Times New Roman"/>
                <w:bCs/>
              </w:rPr>
              <w:t xml:space="preserve"> на основу приложене табеле време за сваку активност и одлучи шта прво радиш, шта  друго и тако редом,  при чему узимаш у обзир све што је наведнео у колонама).</w:t>
            </w:r>
          </w:p>
          <w:p w:rsidR="008D4EDD" w:rsidRPr="00D606D7" w:rsidRDefault="008D4EDD" w:rsidP="008D4EDD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Радите смирено и без журбе.</w:t>
            </w:r>
          </w:p>
          <w:p w:rsidR="008D4EDD" w:rsidRPr="00D606D7" w:rsidRDefault="008D4EDD" w:rsidP="008D4EDD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Када урадите свој распоред, поделите га на стриму са осталим ученицима.</w:t>
            </w:r>
          </w:p>
          <w:p w:rsidR="008D4EDD" w:rsidRPr="00D606D7" w:rsidRDefault="008D4EDD" w:rsidP="008D4ED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</w:rPr>
              <w:t>РОК: За рад имате времена два дана (до 20:00 h).</w:t>
            </w:r>
          </w:p>
        </w:tc>
      </w:tr>
      <w:tr w:rsidR="00EB2E0B" w:rsidRPr="00D606D7" w:rsidTr="00393D59">
        <w:trPr>
          <w:trHeight w:val="407"/>
        </w:trPr>
        <w:tc>
          <w:tcPr>
            <w:tcW w:w="1797" w:type="dxa"/>
            <w:shd w:val="clear" w:color="auto" w:fill="auto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lastRenderedPageBreak/>
              <w:t>Предмети у вези којих гледам предавња на РТС</w:t>
            </w:r>
          </w:p>
        </w:tc>
        <w:tc>
          <w:tcPr>
            <w:tcW w:w="2331" w:type="dxa"/>
            <w:shd w:val="clear" w:color="auto" w:fill="auto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Време када пратим  предавња</w:t>
            </w:r>
          </w:p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(од __до___)</w:t>
            </w:r>
          </w:p>
        </w:tc>
        <w:tc>
          <w:tcPr>
            <w:tcW w:w="1588" w:type="dxa"/>
            <w:shd w:val="clear" w:color="auto" w:fill="auto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Потребно време за израду задтака</w:t>
            </w:r>
          </w:p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(од __до___)</w:t>
            </w:r>
          </w:p>
        </w:tc>
        <w:tc>
          <w:tcPr>
            <w:tcW w:w="1165" w:type="dxa"/>
            <w:shd w:val="clear" w:color="auto" w:fill="auto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Рок за израду добијеног задатка</w:t>
            </w:r>
          </w:p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До:____</w:t>
            </w:r>
          </w:p>
        </w:tc>
        <w:tc>
          <w:tcPr>
            <w:tcW w:w="2725" w:type="dxa"/>
            <w:shd w:val="clear" w:color="auto" w:fill="auto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Шта радим којим редом у односу на постављени рок? 1.2.3. и тд</w:t>
            </w:r>
          </w:p>
        </w:tc>
      </w:tr>
      <w:tr w:rsidR="00EB2E0B" w:rsidRPr="00D606D7" w:rsidTr="008D4EDD">
        <w:trPr>
          <w:trHeight w:val="649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Нпр. 1.</w:t>
            </w:r>
          </w:p>
        </w:tc>
      </w:tr>
      <w:tr w:rsidR="00EB2E0B" w:rsidRPr="00D606D7" w:rsidTr="008D4EDD">
        <w:trPr>
          <w:trHeight w:val="399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2E0B" w:rsidRPr="00D606D7" w:rsidTr="008D4EDD">
        <w:trPr>
          <w:trHeight w:val="412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2E0B" w:rsidRPr="00D606D7" w:rsidTr="008D4EDD">
        <w:trPr>
          <w:trHeight w:val="303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3.</w:t>
            </w:r>
          </w:p>
        </w:tc>
      </w:tr>
      <w:tr w:rsidR="00EB2E0B" w:rsidRPr="00D606D7" w:rsidTr="008D4EDD">
        <w:trPr>
          <w:trHeight w:val="649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Природа и друштво/Биологија 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2E0B" w:rsidRPr="00D606D7" w:rsidTr="008D4EDD">
        <w:trPr>
          <w:trHeight w:val="360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2E0B" w:rsidRPr="00D606D7" w:rsidTr="008D4EDD">
        <w:trPr>
          <w:trHeight w:val="437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2.</w:t>
            </w:r>
          </w:p>
        </w:tc>
      </w:tr>
      <w:tr w:rsidR="00EB2E0B" w:rsidRPr="00D606D7" w:rsidTr="008D4EDD">
        <w:trPr>
          <w:trHeight w:val="399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2E0B" w:rsidRPr="00D606D7" w:rsidTr="008D4EDD">
        <w:trPr>
          <w:trHeight w:val="531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Техника и технологија 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2E0B" w:rsidRPr="00D606D7" w:rsidTr="00393D59">
        <w:trPr>
          <w:trHeight w:val="1551"/>
        </w:trPr>
        <w:tc>
          <w:tcPr>
            <w:tcW w:w="1797" w:type="dxa"/>
            <w:shd w:val="clear" w:color="auto" w:fill="auto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Предмети из којих  НЕМА ПРЕДАВЊА НА РТС</w:t>
            </w:r>
          </w:p>
        </w:tc>
        <w:tc>
          <w:tcPr>
            <w:tcW w:w="2331" w:type="dxa"/>
            <w:shd w:val="clear" w:color="auto" w:fill="auto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Време кад добијам упиутства од наставника</w:t>
            </w:r>
          </w:p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(од __до___)</w:t>
            </w:r>
          </w:p>
        </w:tc>
        <w:tc>
          <w:tcPr>
            <w:tcW w:w="1588" w:type="dxa"/>
            <w:shd w:val="clear" w:color="auto" w:fill="auto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Потребно време за израду задтака</w:t>
            </w:r>
          </w:p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(од __до___)</w:t>
            </w:r>
          </w:p>
        </w:tc>
        <w:tc>
          <w:tcPr>
            <w:tcW w:w="1165" w:type="dxa"/>
            <w:shd w:val="clear" w:color="auto" w:fill="auto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Рок за израду добијеног задатка</w:t>
            </w:r>
          </w:p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  <w:lang w:val="en-US"/>
              </w:rPr>
              <w:t>До:____</w:t>
            </w:r>
          </w:p>
        </w:tc>
        <w:tc>
          <w:tcPr>
            <w:tcW w:w="2725" w:type="dxa"/>
            <w:shd w:val="clear" w:color="auto" w:fill="auto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06D7">
              <w:rPr>
                <w:rFonts w:ascii="Times New Roman" w:hAnsi="Times New Roman" w:cs="Times New Roman"/>
                <w:b/>
              </w:rPr>
              <w:t>Шта радим којим редом у односу на постављени рок? 1.2.3. и тд</w:t>
            </w:r>
          </w:p>
        </w:tc>
      </w:tr>
      <w:tr w:rsidR="00EB2E0B" w:rsidRPr="00D606D7" w:rsidTr="008D4EDD">
        <w:trPr>
          <w:trHeight w:val="572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06D7">
              <w:rPr>
                <w:rFonts w:ascii="Times New Roman" w:hAnsi="Times New Roman" w:cs="Times New Roman"/>
                <w:lang w:val="en-US"/>
              </w:rPr>
              <w:t xml:space="preserve">Други страни језик 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2E0B" w:rsidRPr="00D606D7" w:rsidTr="008D4EDD">
        <w:trPr>
          <w:trHeight w:val="412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06D7">
              <w:rPr>
                <w:rFonts w:ascii="Times New Roman" w:hAnsi="Times New Roman" w:cs="Times New Roman"/>
                <w:lang w:val="en-US"/>
              </w:rPr>
              <w:t>Музичка култура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2E0B" w:rsidRPr="00D606D7" w:rsidTr="008D4EDD">
        <w:trPr>
          <w:trHeight w:val="290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06D7">
              <w:rPr>
                <w:rFonts w:ascii="Times New Roman" w:hAnsi="Times New Roman" w:cs="Times New Roman"/>
                <w:lang w:val="en-US"/>
              </w:rPr>
              <w:t>Ликовна култура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2E0B" w:rsidRPr="00D606D7" w:rsidTr="008D4EDD">
        <w:trPr>
          <w:trHeight w:val="649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06D7">
              <w:rPr>
                <w:rFonts w:ascii="Times New Roman" w:hAnsi="Times New Roman" w:cs="Times New Roman"/>
                <w:lang w:val="en-US"/>
              </w:rPr>
              <w:t xml:space="preserve">Физичко и здравствено васпитање 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2E0B" w:rsidRPr="00D606D7" w:rsidTr="008D4EDD">
        <w:trPr>
          <w:trHeight w:val="399"/>
        </w:trPr>
        <w:tc>
          <w:tcPr>
            <w:tcW w:w="1797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331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EB2E0B" w:rsidRPr="00D606D7" w:rsidRDefault="00EB2E0B" w:rsidP="00B3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2E0B" w:rsidRPr="00D606D7" w:rsidRDefault="00EB2E0B" w:rsidP="00962974">
      <w:pPr>
        <w:pStyle w:val="NoSpacing"/>
        <w:jc w:val="center"/>
        <w:rPr>
          <w:rFonts w:ascii="Times New Roman" w:hAnsi="Times New Roman" w:cs="Times New Roman"/>
        </w:rPr>
      </w:pPr>
    </w:p>
    <w:p w:rsidR="00EB2E0B" w:rsidRPr="00D606D7" w:rsidRDefault="00EB2E0B" w:rsidP="00962974">
      <w:pPr>
        <w:pStyle w:val="NoSpacing"/>
        <w:jc w:val="center"/>
        <w:rPr>
          <w:rFonts w:ascii="Times New Roman" w:hAnsi="Times New Roman" w:cs="Times New Roman"/>
        </w:rPr>
      </w:pPr>
    </w:p>
    <w:p w:rsidR="00EB2E0B" w:rsidRPr="00D606D7" w:rsidRDefault="00EB2E0B" w:rsidP="00962974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344"/>
        <w:tblW w:w="9651" w:type="dxa"/>
        <w:shd w:val="clear" w:color="auto" w:fill="FFFFFF" w:themeFill="background1"/>
        <w:tblLook w:val="04A0"/>
      </w:tblPr>
      <w:tblGrid>
        <w:gridCol w:w="5637"/>
        <w:gridCol w:w="4014"/>
      </w:tblGrid>
      <w:tr w:rsidR="00B35F21" w:rsidRPr="00D606D7" w:rsidTr="00063C8B">
        <w:trPr>
          <w:trHeight w:val="405"/>
        </w:trPr>
        <w:tc>
          <w:tcPr>
            <w:tcW w:w="9651" w:type="dxa"/>
            <w:gridSpan w:val="2"/>
            <w:shd w:val="clear" w:color="auto" w:fill="FFFFFF" w:themeFill="background1"/>
          </w:tcPr>
          <w:p w:rsidR="00393D59" w:rsidRPr="00D606D7" w:rsidRDefault="00393D59" w:rsidP="00063C8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lastRenderedPageBreak/>
              <w:t>Прилог 2</w:t>
            </w:r>
          </w:p>
          <w:p w:rsidR="00B35F21" w:rsidRPr="00D606D7" w:rsidRDefault="00B35F21" w:rsidP="00063C8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t xml:space="preserve">ПЛАН МОГ СЛОБОДНОГ ВРЕМЕНА   </w:t>
            </w:r>
          </w:p>
        </w:tc>
      </w:tr>
      <w:tr w:rsidR="00B35F21" w:rsidRPr="00D606D7" w:rsidTr="00063C8B">
        <w:trPr>
          <w:trHeight w:val="405"/>
        </w:trPr>
        <w:tc>
          <w:tcPr>
            <w:tcW w:w="5637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Активности </w:t>
            </w:r>
          </w:p>
          <w:p w:rsidR="00B35F21" w:rsidRPr="00D606D7" w:rsidRDefault="00B35F21" w:rsidP="00063C8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Када и колико (време)?</w:t>
            </w:r>
          </w:p>
        </w:tc>
      </w:tr>
      <w:tr w:rsidR="00B35F21" w:rsidRPr="00D606D7" w:rsidTr="00063C8B">
        <w:trPr>
          <w:trHeight w:val="276"/>
        </w:trPr>
        <w:tc>
          <w:tcPr>
            <w:tcW w:w="5637" w:type="dxa"/>
            <w:vMerge w:val="restart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F21" w:rsidRPr="00D606D7" w:rsidRDefault="00B35F21" w:rsidP="00063C8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D606D7">
              <w:rPr>
                <w:rFonts w:ascii="Times New Roman" w:eastAsia="Times New Roman" w:hAnsi="Times New Roman" w:cs="Times New Roman"/>
              </w:rPr>
              <w:t>ФИЗИЧКЕ АКТИВНОСТИ (одржавање личне хигијене и хигијене простора у коме живиш.</w:t>
            </w:r>
          </w:p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276"/>
        </w:trPr>
        <w:tc>
          <w:tcPr>
            <w:tcW w:w="5637" w:type="dxa"/>
            <w:vMerge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276"/>
        </w:trPr>
        <w:tc>
          <w:tcPr>
            <w:tcW w:w="5637" w:type="dxa"/>
            <w:vMerge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231"/>
        </w:trPr>
        <w:tc>
          <w:tcPr>
            <w:tcW w:w="5637" w:type="dxa"/>
            <w:vMerge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435"/>
        </w:trPr>
        <w:tc>
          <w:tcPr>
            <w:tcW w:w="5637" w:type="dxa"/>
            <w:vMerge w:val="restart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D606D7">
              <w:rPr>
                <w:rFonts w:ascii="Times New Roman" w:eastAsia="Times New Roman" w:hAnsi="Times New Roman" w:cs="Times New Roman"/>
              </w:rPr>
              <w:t xml:space="preserve">МОЈА ПОРОДИЦА И ЈА: </w:t>
            </w:r>
          </w:p>
          <w:p w:rsidR="00B35F21" w:rsidRPr="00D606D7" w:rsidRDefault="00B35F21" w:rsidP="00063C8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D606D7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D606D7">
              <w:rPr>
                <w:rFonts w:ascii="Times New Roman" w:eastAsia="Times New Roman" w:hAnsi="Times New Roman" w:cs="Times New Roman"/>
              </w:rPr>
              <w:t>друштвене</w:t>
            </w:r>
            <w:proofErr w:type="gramEnd"/>
            <w:r w:rsidRPr="00D606D7">
              <w:rPr>
                <w:rFonts w:ascii="Times New Roman" w:eastAsia="Times New Roman" w:hAnsi="Times New Roman" w:cs="Times New Roman"/>
              </w:rPr>
              <w:t xml:space="preserve"> игре у кругу породице; помоћ у кући).</w:t>
            </w: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323"/>
        </w:trPr>
        <w:tc>
          <w:tcPr>
            <w:tcW w:w="5637" w:type="dxa"/>
            <w:vMerge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380"/>
        </w:trPr>
        <w:tc>
          <w:tcPr>
            <w:tcW w:w="5637" w:type="dxa"/>
            <w:vMerge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323"/>
        </w:trPr>
        <w:tc>
          <w:tcPr>
            <w:tcW w:w="5637" w:type="dxa"/>
            <w:vMerge w:val="restart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D606D7">
              <w:rPr>
                <w:rFonts w:ascii="Times New Roman" w:eastAsia="Times New Roman" w:hAnsi="Times New Roman" w:cs="Times New Roman"/>
              </w:rPr>
              <w:t xml:space="preserve">ЗАБАВНИ </w:t>
            </w:r>
            <w:proofErr w:type="gramStart"/>
            <w:r w:rsidRPr="00D606D7">
              <w:rPr>
                <w:rFonts w:ascii="Times New Roman" w:eastAsia="Times New Roman" w:hAnsi="Times New Roman" w:cs="Times New Roman"/>
              </w:rPr>
              <w:t>ПРОГРАМ  филмови</w:t>
            </w:r>
            <w:proofErr w:type="gramEnd"/>
            <w:r w:rsidRPr="00D606D7">
              <w:rPr>
                <w:rFonts w:ascii="Times New Roman" w:eastAsia="Times New Roman" w:hAnsi="Times New Roman" w:cs="Times New Roman"/>
              </w:rPr>
              <w:t>; серије, музика, ОГРАНИЧИТЕ ВРЕМЕ ОВИХ АКТИВНОСТИ. БЕЗ ПРЕТЕРИВАЊА!</w:t>
            </w: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323"/>
        </w:trPr>
        <w:tc>
          <w:tcPr>
            <w:tcW w:w="5637" w:type="dxa"/>
            <w:vMerge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265"/>
        </w:trPr>
        <w:tc>
          <w:tcPr>
            <w:tcW w:w="5637" w:type="dxa"/>
            <w:vMerge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218"/>
        </w:trPr>
        <w:tc>
          <w:tcPr>
            <w:tcW w:w="5637" w:type="dxa"/>
            <w:vMerge w:val="restart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D606D7">
              <w:rPr>
                <w:rFonts w:ascii="Times New Roman" w:eastAsia="Times New Roman" w:hAnsi="Times New Roman" w:cs="Times New Roman"/>
              </w:rPr>
              <w:t xml:space="preserve">МОЈА ИНТЕРЕСОВАЊА И </w:t>
            </w:r>
            <w:proofErr w:type="gramStart"/>
            <w:r w:rsidRPr="00D606D7">
              <w:rPr>
                <w:rFonts w:ascii="Times New Roman" w:eastAsia="Times New Roman" w:hAnsi="Times New Roman" w:cs="Times New Roman"/>
              </w:rPr>
              <w:t>ТАЛЕНТИ :</w:t>
            </w:r>
            <w:proofErr w:type="gramEnd"/>
            <w:r w:rsidRPr="00D606D7">
              <w:rPr>
                <w:rFonts w:ascii="Times New Roman" w:eastAsia="Times New Roman" w:hAnsi="Times New Roman" w:cs="Times New Roman"/>
              </w:rPr>
              <w:t xml:space="preserve"> читање књига, сликање, свирање ...).</w:t>
            </w: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298"/>
        </w:trPr>
        <w:tc>
          <w:tcPr>
            <w:tcW w:w="5637" w:type="dxa"/>
            <w:vMerge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335"/>
        </w:trPr>
        <w:tc>
          <w:tcPr>
            <w:tcW w:w="5637" w:type="dxa"/>
            <w:vMerge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309"/>
        </w:trPr>
        <w:tc>
          <w:tcPr>
            <w:tcW w:w="5637" w:type="dxa"/>
            <w:vMerge w:val="restart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D606D7">
              <w:rPr>
                <w:rFonts w:ascii="Times New Roman" w:eastAsia="Times New Roman" w:hAnsi="Times New Roman" w:cs="Times New Roman"/>
              </w:rPr>
              <w:t xml:space="preserve">СОЛИДАРНОСТ НА ДЕЛУ </w:t>
            </w:r>
          </w:p>
          <w:p w:rsidR="00B35F21" w:rsidRPr="00D606D7" w:rsidRDefault="00B35F21" w:rsidP="00063C8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D606D7">
              <w:rPr>
                <w:rFonts w:ascii="Times New Roman" w:eastAsia="Times New Roman" w:hAnsi="Times New Roman" w:cs="Times New Roman"/>
              </w:rPr>
              <w:t>-помогните другу/другарици у учењу</w:t>
            </w:r>
          </w:p>
          <w:p w:rsidR="00B35F21" w:rsidRPr="00D606D7" w:rsidRDefault="00B35F21" w:rsidP="00063C8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D606D7">
              <w:rPr>
                <w:rFonts w:ascii="Times New Roman" w:eastAsia="Times New Roman" w:hAnsi="Times New Roman" w:cs="Times New Roman"/>
              </w:rPr>
              <w:t>-помоћ старијој особи у комшилуку...</w:t>
            </w: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348"/>
        </w:trPr>
        <w:tc>
          <w:tcPr>
            <w:tcW w:w="5637" w:type="dxa"/>
            <w:vMerge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35F21" w:rsidRPr="00D606D7" w:rsidTr="00063C8B">
        <w:trPr>
          <w:trHeight w:val="335"/>
        </w:trPr>
        <w:tc>
          <w:tcPr>
            <w:tcW w:w="5637" w:type="dxa"/>
            <w:vMerge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:rsidR="00B35F21" w:rsidRPr="00D606D7" w:rsidRDefault="00B35F21" w:rsidP="00063C8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EB2E0B" w:rsidRPr="00D606D7" w:rsidRDefault="00EB2E0B" w:rsidP="00962974">
      <w:pPr>
        <w:spacing w:after="0" w:line="240" w:lineRule="auto"/>
        <w:rPr>
          <w:rFonts w:ascii="Times New Roman" w:hAnsi="Times New Roman" w:cs="Times New Roman"/>
          <w:bCs/>
        </w:rPr>
        <w:sectPr w:rsidR="00EB2E0B" w:rsidRPr="00D606D7" w:rsidSect="00114390">
          <w:footerReference w:type="defaul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D4EDD" w:rsidRPr="00D606D7" w:rsidRDefault="008D4EDD" w:rsidP="009629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</w:p>
    <w:p w:rsidR="008D4EDD" w:rsidRPr="00D606D7" w:rsidRDefault="008D4EDD" w:rsidP="008D4E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proofErr w:type="gramStart"/>
      <w:r w:rsidRPr="00D606D7">
        <w:rPr>
          <w:rFonts w:ascii="Times New Roman" w:eastAsia="Times New Roman" w:hAnsi="Times New Roman" w:cs="Times New Roman"/>
          <w:b/>
        </w:rPr>
        <w:t>Задатак бр.</w:t>
      </w:r>
      <w:proofErr w:type="gramEnd"/>
      <w:r w:rsidRPr="00D606D7">
        <w:rPr>
          <w:rFonts w:ascii="Times New Roman" w:eastAsia="Times New Roman" w:hAnsi="Times New Roman" w:cs="Times New Roman"/>
          <w:b/>
        </w:rPr>
        <w:t xml:space="preserve"> 2.</w:t>
      </w:r>
    </w:p>
    <w:p w:rsidR="008D4EDD" w:rsidRPr="00D606D7" w:rsidRDefault="008D4EDD" w:rsidP="008D4E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proofErr w:type="gramStart"/>
      <w:r w:rsidRPr="00D606D7">
        <w:rPr>
          <w:rFonts w:ascii="Times New Roman" w:hAnsi="Times New Roman" w:cs="Times New Roman"/>
        </w:rPr>
        <w:t>Пронађите чланове своје групе на стриму па запишите своје рецепте успешног учења.</w:t>
      </w:r>
      <w:proofErr w:type="gramEnd"/>
    </w:p>
    <w:p w:rsidR="008D4EDD" w:rsidRPr="00D606D7" w:rsidRDefault="008D4EDD" w:rsidP="008D4E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proofErr w:type="gramStart"/>
      <w:r w:rsidRPr="00D606D7">
        <w:rPr>
          <w:rFonts w:ascii="Times New Roman" w:hAnsi="Times New Roman" w:cs="Times New Roman"/>
        </w:rPr>
        <w:t>поставите</w:t>
      </w:r>
      <w:proofErr w:type="gramEnd"/>
      <w:r w:rsidRPr="00D606D7">
        <w:rPr>
          <w:rFonts w:ascii="Times New Roman" w:hAnsi="Times New Roman" w:cs="Times New Roman"/>
        </w:rPr>
        <w:t xml:space="preserve"> их да их сви видимо и коментаришемо. </w:t>
      </w:r>
    </w:p>
    <w:p w:rsidR="008D4EDD" w:rsidRPr="00D606D7" w:rsidRDefault="008D4EDD" w:rsidP="008D4E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8D4EDD" w:rsidRPr="00D606D7" w:rsidTr="008D4EDD">
        <w:tc>
          <w:tcPr>
            <w:tcW w:w="9606" w:type="dxa"/>
          </w:tcPr>
          <w:p w:rsidR="008D4EDD" w:rsidRPr="00475B49" w:rsidRDefault="008D4EDD" w:rsidP="008D4E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lang/>
              </w:rPr>
            </w:pPr>
          </w:p>
          <w:p w:rsidR="008D4EDD" w:rsidRPr="00D606D7" w:rsidRDefault="008D4EDD" w:rsidP="008D4E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Рецепти успешног учења: </w:t>
            </w:r>
          </w:p>
          <w:p w:rsidR="008D4EDD" w:rsidRPr="00D606D7" w:rsidRDefault="008D4EDD" w:rsidP="008D4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606D7">
              <w:rPr>
                <w:rFonts w:ascii="Times New Roman" w:eastAsia="Times New Roman" w:hAnsi="Times New Roman" w:cs="Times New Roman"/>
                <w:bCs/>
              </w:rPr>
              <w:t>1.Избегавајте одлагање обавеза</w:t>
            </w:r>
            <w:r w:rsidRPr="00D606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4EDD" w:rsidRPr="00D606D7" w:rsidRDefault="008D4EDD" w:rsidP="008D4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606D7">
              <w:rPr>
                <w:rFonts w:ascii="Times New Roman" w:eastAsia="Times New Roman" w:hAnsi="Times New Roman" w:cs="Times New Roman"/>
              </w:rPr>
              <w:t xml:space="preserve">2. Рад започињите </w:t>
            </w:r>
            <w:r w:rsidRPr="00D606D7">
              <w:rPr>
                <w:rFonts w:ascii="Times New Roman" w:eastAsia="Times New Roman" w:hAnsi="Times New Roman" w:cs="Times New Roman"/>
                <w:bCs/>
              </w:rPr>
              <w:t>УВЕК</w:t>
            </w:r>
            <w:r w:rsidRPr="00D606D7">
              <w:rPr>
                <w:rFonts w:ascii="Times New Roman" w:eastAsia="Times New Roman" w:hAnsi="Times New Roman" w:cs="Times New Roman"/>
              </w:rPr>
              <w:t xml:space="preserve"> на  време, у складу са постављеним роком за достављање задатка </w:t>
            </w:r>
          </w:p>
          <w:p w:rsidR="008D4EDD" w:rsidRPr="00D606D7" w:rsidRDefault="008D4EDD" w:rsidP="008D4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606D7">
              <w:rPr>
                <w:rFonts w:ascii="Times New Roman" w:eastAsia="Times New Roman" w:hAnsi="Times New Roman" w:cs="Times New Roman"/>
              </w:rPr>
              <w:t xml:space="preserve">3. Будите </w:t>
            </w:r>
            <w:r w:rsidRPr="00D606D7">
              <w:rPr>
                <w:rFonts w:ascii="Times New Roman" w:eastAsia="Times New Roman" w:hAnsi="Times New Roman" w:cs="Times New Roman"/>
                <w:bCs/>
              </w:rPr>
              <w:t>ДОСЛЕДНИ У СВОЈИМ ДНЕВНИМ ОБАВЕЗАМА</w:t>
            </w:r>
            <w:r w:rsidRPr="00D606D7">
              <w:rPr>
                <w:rFonts w:ascii="Times New Roman" w:eastAsia="Times New Roman" w:hAnsi="Times New Roman" w:cs="Times New Roman"/>
              </w:rPr>
              <w:t xml:space="preserve">. То значи да се сваки дан придржавате плана. Тако ћете да развијете правилне радне </w:t>
            </w:r>
            <w:proofErr w:type="gramStart"/>
            <w:r w:rsidRPr="00D606D7">
              <w:rPr>
                <w:rFonts w:ascii="Times New Roman" w:eastAsia="Times New Roman" w:hAnsi="Times New Roman" w:cs="Times New Roman"/>
              </w:rPr>
              <w:t>навике ,</w:t>
            </w:r>
            <w:proofErr w:type="gramEnd"/>
            <w:r w:rsidRPr="00D606D7">
              <w:rPr>
                <w:rFonts w:ascii="Times New Roman" w:eastAsia="Times New Roman" w:hAnsi="Times New Roman" w:cs="Times New Roman"/>
              </w:rPr>
              <w:t xml:space="preserve"> које воде  загарнтованом успеху. </w:t>
            </w:r>
          </w:p>
          <w:p w:rsidR="008D4EDD" w:rsidRPr="00D606D7" w:rsidRDefault="008D4EDD" w:rsidP="008D4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606D7">
              <w:rPr>
                <w:rFonts w:ascii="Times New Roman" w:eastAsia="Times New Roman" w:hAnsi="Times New Roman" w:cs="Times New Roman"/>
                <w:bCs/>
              </w:rPr>
              <w:t xml:space="preserve">4. Тражите појашњења </w:t>
            </w:r>
            <w:r w:rsidRPr="00D606D7">
              <w:rPr>
                <w:rFonts w:ascii="Times New Roman" w:eastAsia="Times New Roman" w:hAnsi="Times New Roman" w:cs="Times New Roman"/>
              </w:rPr>
              <w:t xml:space="preserve">за све што вам </w:t>
            </w:r>
            <w:proofErr w:type="gramStart"/>
            <w:r w:rsidRPr="00D606D7">
              <w:rPr>
                <w:rFonts w:ascii="Times New Roman" w:eastAsia="Times New Roman" w:hAnsi="Times New Roman" w:cs="Times New Roman"/>
              </w:rPr>
              <w:t>је</w:t>
            </w:r>
            <w:r w:rsidRPr="00D606D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606D7">
              <w:rPr>
                <w:rFonts w:ascii="Times New Roman" w:eastAsia="Times New Roman" w:hAnsi="Times New Roman" w:cs="Times New Roman"/>
              </w:rPr>
              <w:t xml:space="preserve"> нејасно</w:t>
            </w:r>
            <w:proofErr w:type="gramEnd"/>
            <w:r w:rsidRPr="00D606D7">
              <w:rPr>
                <w:rFonts w:ascii="Times New Roman" w:eastAsia="Times New Roman" w:hAnsi="Times New Roman" w:cs="Times New Roman"/>
              </w:rPr>
              <w:t>.   Сви су вам на располагању као што је то било и у школи – наставник</w:t>
            </w:r>
            <w:proofErr w:type="gramStart"/>
            <w:r w:rsidRPr="00D606D7">
              <w:rPr>
                <w:rFonts w:ascii="Times New Roman" w:eastAsia="Times New Roman" w:hAnsi="Times New Roman" w:cs="Times New Roman"/>
              </w:rPr>
              <w:t>,  одељењски</w:t>
            </w:r>
            <w:proofErr w:type="gramEnd"/>
            <w:r w:rsidRPr="00D606D7">
              <w:rPr>
                <w:rFonts w:ascii="Times New Roman" w:eastAsia="Times New Roman" w:hAnsi="Times New Roman" w:cs="Times New Roman"/>
              </w:rPr>
              <w:t xml:space="preserve"> старешина, педагог,  психолог.  У вези с тим разговарајте и са родитељима, који ће вам помоћи да добијете ову подршку</w:t>
            </w:r>
          </w:p>
          <w:p w:rsidR="008D4EDD" w:rsidRPr="00D606D7" w:rsidRDefault="008D4EDD" w:rsidP="008D4E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4EDD" w:rsidRPr="00D606D7" w:rsidRDefault="00393D59" w:rsidP="008D4E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t xml:space="preserve">Прилог 3. </w:t>
            </w:r>
            <w:r w:rsidR="008D4EDD" w:rsidRPr="00D606D7">
              <w:rPr>
                <w:rFonts w:ascii="Times New Roman" w:hAnsi="Times New Roman" w:cs="Times New Roman"/>
                <w:b/>
              </w:rPr>
              <w:t xml:space="preserve">„Навикни се на успех“ – квиз </w:t>
            </w:r>
          </w:p>
          <w:p w:rsidR="008D4EDD" w:rsidRPr="00D606D7" w:rsidRDefault="008D4EDD" w:rsidP="008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06D7">
              <w:rPr>
                <w:rFonts w:ascii="Times New Roman" w:hAnsi="Times New Roman" w:cs="Times New Roman"/>
                <w:b/>
              </w:rPr>
              <w:t>Шта је тачно?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Непрестано одлагање </w:t>
            </w:r>
            <w:proofErr w:type="gramStart"/>
            <w:r w:rsidRPr="00D606D7">
              <w:rPr>
                <w:rFonts w:ascii="Times New Roman" w:hAnsi="Times New Roman" w:cs="Times New Roman"/>
              </w:rPr>
              <w:t>учења  је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мајка успеха.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Одлагање учења није мана него врлина правог учења.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Стално одлагање учења нас удаљава од успеха.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Одлагање учења није врлина.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Кад не успем у нечему важно је да окривим другог за мој неуспех.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Мој неуспех ми говори да требам нешто другачије да урадим.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Окривити само другог за неуспех, то је спас и једино решење. 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Ако хоћеш да успеш, умањи успех другог.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Да би успео, мораш да одредиш свој циљ и да радиш на његовом </w:t>
            </w:r>
            <w:proofErr w:type="gramStart"/>
            <w:r w:rsidRPr="00D606D7">
              <w:rPr>
                <w:rFonts w:ascii="Times New Roman" w:hAnsi="Times New Roman" w:cs="Times New Roman"/>
              </w:rPr>
              <w:t>остварењу .</w:t>
            </w:r>
            <w:proofErr w:type="gramEnd"/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Само говори да ћеш успети и успех ће доћи сам по себи.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Ако ти неко </w:t>
            </w:r>
            <w:proofErr w:type="gramStart"/>
            <w:r w:rsidRPr="00D606D7">
              <w:rPr>
                <w:rFonts w:ascii="Times New Roman" w:hAnsi="Times New Roman" w:cs="Times New Roman"/>
              </w:rPr>
              <w:t>каже :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„нема шансе да успеш“ -  обавезно га послушај!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Одлика успешних је да се не предају.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Кад наиђеш на прву препреку, мораш одустати.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Када је резултат твог рада лош, даље се не труди да га поправиш.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Успех не познаје нерад.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Пут до успеха је увек лак.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Успех треба прославити.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>Ако те не награде за успех, даље се не труди.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Учење започни једноставнијим стварима.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Са учењем треба започети само ако си расположен за то.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Кад имаш пуно посла, не ради ништа јер нећеш све стићи.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Ако имаш пуно посла, сачекај да га други заврши.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Треба најпре радити послове који су ти и хитни и битни.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Не узнемиравај </w:t>
            </w:r>
            <w:proofErr w:type="gramStart"/>
            <w:r w:rsidRPr="00D606D7">
              <w:rPr>
                <w:rFonts w:ascii="Times New Roman" w:hAnsi="Times New Roman" w:cs="Times New Roman"/>
              </w:rPr>
              <w:t>се ,</w:t>
            </w:r>
            <w:proofErr w:type="gramEnd"/>
            <w:r w:rsidRPr="00D606D7">
              <w:rPr>
                <w:rFonts w:ascii="Times New Roman" w:hAnsi="Times New Roman" w:cs="Times New Roman"/>
              </w:rPr>
              <w:t xml:space="preserve"> лоше навике ће проћи саме од себе. </w:t>
            </w:r>
          </w:p>
          <w:p w:rsidR="008D4EDD" w:rsidRPr="00D606D7" w:rsidRDefault="008D4EDD" w:rsidP="008D4EDD">
            <w:pPr>
              <w:pStyle w:val="NoSpacing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Пази шта радиш, јер то може постати твоја лоша навика. </w:t>
            </w:r>
          </w:p>
          <w:p w:rsidR="008D4EDD" w:rsidRPr="00D606D7" w:rsidRDefault="008D4EDD" w:rsidP="008D4E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606D7">
              <w:rPr>
                <w:rFonts w:ascii="Times New Roman" w:hAnsi="Times New Roman" w:cs="Times New Roman"/>
              </w:rPr>
              <w:t xml:space="preserve">Линк ка квизу којег је припремио аутор радионице ове Е – лекције и поставио на </w:t>
            </w:r>
            <w:hyperlink r:id="rId12" w:history="1">
              <w:r w:rsidRPr="00D606D7">
                <w:rPr>
                  <w:rFonts w:ascii="Times New Roman" w:hAnsi="Times New Roman" w:cs="Times New Roman"/>
                  <w:u w:val="single"/>
                </w:rPr>
                <w:t>https://wordwall.net/play/1661/186/715</w:t>
              </w:r>
            </w:hyperlink>
          </w:p>
        </w:tc>
      </w:tr>
    </w:tbl>
    <w:p w:rsidR="00EB2E0B" w:rsidRPr="00D606D7" w:rsidRDefault="00EB2E0B" w:rsidP="00393D59">
      <w:pPr>
        <w:spacing w:after="0" w:line="240" w:lineRule="auto"/>
        <w:rPr>
          <w:rFonts w:ascii="Times New Roman" w:hAnsi="Times New Roman" w:cs="Times New Roman"/>
        </w:rPr>
      </w:pPr>
    </w:p>
    <w:sectPr w:rsidR="00EB2E0B" w:rsidRPr="00D606D7" w:rsidSect="00994B52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EB2" w:rsidRDefault="00885EB2" w:rsidP="00457742">
      <w:pPr>
        <w:spacing w:after="0" w:line="240" w:lineRule="auto"/>
      </w:pPr>
      <w:r>
        <w:separator/>
      </w:r>
    </w:p>
  </w:endnote>
  <w:endnote w:type="continuationSeparator" w:id="0">
    <w:p w:rsidR="00885EB2" w:rsidRDefault="00885EB2" w:rsidP="0045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760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E0B" w:rsidRDefault="00F84D45">
        <w:pPr>
          <w:pStyle w:val="Footer"/>
          <w:jc w:val="center"/>
        </w:pPr>
        <w:r>
          <w:fldChar w:fldCharType="begin"/>
        </w:r>
        <w:r w:rsidR="00EB2E0B">
          <w:instrText xml:space="preserve"> PAGE   \* MERGEFORMAT </w:instrText>
        </w:r>
        <w:r>
          <w:fldChar w:fldCharType="separate"/>
        </w:r>
        <w:r w:rsidR="00A839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2E0B" w:rsidRDefault="00EB2E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0036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742" w:rsidRDefault="00F84D45">
        <w:pPr>
          <w:pStyle w:val="Footer"/>
          <w:jc w:val="center"/>
        </w:pPr>
        <w:r>
          <w:fldChar w:fldCharType="begin"/>
        </w:r>
        <w:r w:rsidR="00457742">
          <w:instrText xml:space="preserve"> PAGE   \* MERGEFORMAT </w:instrText>
        </w:r>
        <w:r>
          <w:fldChar w:fldCharType="separate"/>
        </w:r>
        <w:r w:rsidR="00475B4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57742" w:rsidRDefault="004577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EB2" w:rsidRDefault="00885EB2" w:rsidP="00457742">
      <w:pPr>
        <w:spacing w:after="0" w:line="240" w:lineRule="auto"/>
      </w:pPr>
      <w:r>
        <w:separator/>
      </w:r>
    </w:p>
  </w:footnote>
  <w:footnote w:type="continuationSeparator" w:id="0">
    <w:p w:rsidR="00885EB2" w:rsidRDefault="00885EB2" w:rsidP="0045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06F69"/>
    <w:multiLevelType w:val="hybridMultilevel"/>
    <w:tmpl w:val="A30C9C80"/>
    <w:lvl w:ilvl="0" w:tplc="09AC877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D6E04"/>
    <w:multiLevelType w:val="hybridMultilevel"/>
    <w:tmpl w:val="E118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224E0"/>
    <w:multiLevelType w:val="hybridMultilevel"/>
    <w:tmpl w:val="259C1B2C"/>
    <w:lvl w:ilvl="0" w:tplc="8ED856EC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C"/>
    <w:rsid w:val="00006598"/>
    <w:rsid w:val="0001144E"/>
    <w:rsid w:val="0004716A"/>
    <w:rsid w:val="0006482A"/>
    <w:rsid w:val="000D585F"/>
    <w:rsid w:val="000E0B7C"/>
    <w:rsid w:val="000F5F71"/>
    <w:rsid w:val="001026C6"/>
    <w:rsid w:val="00104B4E"/>
    <w:rsid w:val="00114390"/>
    <w:rsid w:val="0014668D"/>
    <w:rsid w:val="001561CB"/>
    <w:rsid w:val="001F3C98"/>
    <w:rsid w:val="00201537"/>
    <w:rsid w:val="00201717"/>
    <w:rsid w:val="00257B5D"/>
    <w:rsid w:val="002958AB"/>
    <w:rsid w:val="002C59FA"/>
    <w:rsid w:val="00315A20"/>
    <w:rsid w:val="00393D59"/>
    <w:rsid w:val="003B593C"/>
    <w:rsid w:val="003B7057"/>
    <w:rsid w:val="00457742"/>
    <w:rsid w:val="00475B49"/>
    <w:rsid w:val="004B05E5"/>
    <w:rsid w:val="004B3764"/>
    <w:rsid w:val="005468D2"/>
    <w:rsid w:val="00567BF6"/>
    <w:rsid w:val="005A5612"/>
    <w:rsid w:val="0062213B"/>
    <w:rsid w:val="006516E7"/>
    <w:rsid w:val="0067475F"/>
    <w:rsid w:val="0068148F"/>
    <w:rsid w:val="007032BA"/>
    <w:rsid w:val="007673FE"/>
    <w:rsid w:val="00771E2A"/>
    <w:rsid w:val="00885EB2"/>
    <w:rsid w:val="008A1824"/>
    <w:rsid w:val="008B0D4E"/>
    <w:rsid w:val="008D4EDD"/>
    <w:rsid w:val="009464E5"/>
    <w:rsid w:val="00962974"/>
    <w:rsid w:val="00973B25"/>
    <w:rsid w:val="00994B52"/>
    <w:rsid w:val="009E4E01"/>
    <w:rsid w:val="009F4CE4"/>
    <w:rsid w:val="00A039E3"/>
    <w:rsid w:val="00A546B2"/>
    <w:rsid w:val="00A839D9"/>
    <w:rsid w:val="00A85590"/>
    <w:rsid w:val="00B32917"/>
    <w:rsid w:val="00B35F21"/>
    <w:rsid w:val="00BA0B3D"/>
    <w:rsid w:val="00BE751B"/>
    <w:rsid w:val="00BF02AD"/>
    <w:rsid w:val="00BF3B32"/>
    <w:rsid w:val="00C91F8D"/>
    <w:rsid w:val="00CF000A"/>
    <w:rsid w:val="00D606D7"/>
    <w:rsid w:val="00DA7C43"/>
    <w:rsid w:val="00DB1F60"/>
    <w:rsid w:val="00DC095C"/>
    <w:rsid w:val="00DC1B48"/>
    <w:rsid w:val="00DD0EE9"/>
    <w:rsid w:val="00DD133D"/>
    <w:rsid w:val="00E27211"/>
    <w:rsid w:val="00EB2E0B"/>
    <w:rsid w:val="00F57EE2"/>
    <w:rsid w:val="00F610F1"/>
    <w:rsid w:val="00F80343"/>
    <w:rsid w:val="00F80824"/>
    <w:rsid w:val="00F84D45"/>
    <w:rsid w:val="00F912DE"/>
    <w:rsid w:val="1E45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52"/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4B5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qFormat/>
    <w:rsid w:val="00994B52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qFormat/>
    <w:rsid w:val="00994B52"/>
    <w:rPr>
      <w:color w:val="0000FF"/>
      <w:u w:val="single"/>
    </w:rPr>
  </w:style>
  <w:style w:type="character" w:styleId="Strong">
    <w:name w:val="Strong"/>
    <w:basedOn w:val="DefaultParagraphFont"/>
    <w:qFormat/>
    <w:rsid w:val="00994B52"/>
    <w:rPr>
      <w:b/>
      <w:bCs/>
    </w:rPr>
  </w:style>
  <w:style w:type="table" w:styleId="TableGrid">
    <w:name w:val="Table Grid"/>
    <w:basedOn w:val="TableNormal"/>
    <w:uiPriority w:val="39"/>
    <w:rsid w:val="00994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B52"/>
    <w:pPr>
      <w:shd w:val="clear" w:color="auto" w:fill="F2F2F2"/>
      <w:spacing w:after="160" w:line="256" w:lineRule="auto"/>
      <w:ind w:left="720"/>
      <w:contextualSpacing/>
      <w:textAlignment w:val="baseline"/>
    </w:pPr>
    <w:rPr>
      <w:rFonts w:eastAsiaTheme="minorHAnsi"/>
      <w:lang w:val="uz-Cyrl-UZ" w:eastAsia="en-US"/>
    </w:rPr>
  </w:style>
  <w:style w:type="paragraph" w:customStyle="1" w:styleId="Default">
    <w:name w:val="Default"/>
    <w:qFormat/>
    <w:rsid w:val="00994B5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2"/>
    <w:rPr>
      <w:rFonts w:ascii="Times New Roman" w:eastAsiaTheme="minorEastAsia" w:hAnsi="Times New Roman" w:cs="Times New Roman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57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742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57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742"/>
    <w:rPr>
      <w:rFonts w:eastAsiaTheme="minorEastAsia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EB2E0B"/>
    <w:pPr>
      <w:spacing w:after="0" w:line="240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ordwall.net/play/1661/186/7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ordwall.net/play/1661/186/715" TargetMode="External"/><Relationship Id="rId4" Type="http://schemas.openxmlformats.org/officeDocument/2006/relationships/styles" Target="styles.xml"/><Relationship Id="rId9" Type="http://schemas.openxmlformats.org/officeDocument/2006/relationships/hyperlink" Target="https://opusteno.rs/poucne-price-f152/poucna-prica-lose-navike-t3760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148C5-63C4-492B-B9A8-D69FAB93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Todorović</dc:creator>
  <cp:lastModifiedBy>Vračar</cp:lastModifiedBy>
  <cp:revision>16</cp:revision>
  <dcterms:created xsi:type="dcterms:W3CDTF">2020-07-23T05:03:00Z</dcterms:created>
  <dcterms:modified xsi:type="dcterms:W3CDTF">2020-07-24T13:02:00Z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