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30EE6" w14:textId="7334EB94" w:rsidR="00EE2654" w:rsidRPr="00530B85" w:rsidRDefault="00EE2654" w:rsidP="00EE2654">
      <w:pPr>
        <w:pStyle w:val="Default"/>
        <w:spacing w:line="360" w:lineRule="auto"/>
        <w:rPr>
          <w:rFonts w:asciiTheme="minorHAnsi" w:hAnsiTheme="minorHAnsi"/>
          <w:lang w:val="sr-Cyrl-RS"/>
        </w:rPr>
      </w:pPr>
      <w:bookmarkStart w:id="0" w:name="_GoBack"/>
      <w:bookmarkEnd w:id="0"/>
      <w:r w:rsidRPr="0039375C">
        <w:rPr>
          <w:rFonts w:asciiTheme="minorHAnsi" w:hAnsiTheme="minorHAnsi"/>
          <w:b/>
          <w:bCs/>
        </w:rPr>
        <w:t xml:space="preserve">ОПШТИ ПОДАЦИ: </w:t>
      </w:r>
      <w:r w:rsidR="00530B85">
        <w:rPr>
          <w:rFonts w:asciiTheme="minorHAnsi" w:hAnsiTheme="minorHAnsi"/>
          <w:b/>
          <w:bCs/>
          <w:lang w:val="sr-Cyrl-RS"/>
        </w:rPr>
        <w:t>Љиљана Вдовић</w:t>
      </w:r>
    </w:p>
    <w:p w14:paraId="3E7F654C" w14:textId="77777777" w:rsidR="00EE2654" w:rsidRPr="0039375C" w:rsidRDefault="00EE2654" w:rsidP="00EE2654">
      <w:pPr>
        <w:pStyle w:val="Default"/>
        <w:spacing w:line="360" w:lineRule="auto"/>
        <w:rPr>
          <w:rFonts w:asciiTheme="minorHAnsi" w:hAnsiTheme="minorHAnsi"/>
        </w:rPr>
      </w:pPr>
      <w:r w:rsidRPr="0039375C">
        <w:rPr>
          <w:rFonts w:asciiTheme="minorHAnsi" w:hAnsiTheme="minorHAnsi"/>
          <w:b/>
          <w:bCs/>
        </w:rPr>
        <w:t>Занимање/ радно место</w:t>
      </w:r>
      <w:r>
        <w:rPr>
          <w:rFonts w:asciiTheme="minorHAnsi" w:hAnsiTheme="minorHAnsi"/>
          <w:b/>
          <w:bCs/>
        </w:rPr>
        <w:t>: дипл. педагог/МА из Менаџмента људских ресурса/наставник разредне наставе</w:t>
      </w:r>
      <w:r w:rsidRPr="0039375C">
        <w:rPr>
          <w:rFonts w:asciiTheme="minorHAnsi" w:hAnsiTheme="minorHAnsi"/>
          <w:b/>
          <w:bCs/>
        </w:rPr>
        <w:t xml:space="preserve"> </w:t>
      </w:r>
    </w:p>
    <w:p w14:paraId="385DE2FC" w14:textId="744E2D78" w:rsidR="00EE2654" w:rsidRPr="00530B85" w:rsidRDefault="00EE2654" w:rsidP="00EE2654">
      <w:pPr>
        <w:pStyle w:val="Default"/>
        <w:spacing w:line="360" w:lineRule="auto"/>
        <w:rPr>
          <w:rFonts w:asciiTheme="minorHAnsi" w:hAnsiTheme="minorHAnsi"/>
        </w:rPr>
      </w:pPr>
      <w:r w:rsidRPr="0039375C">
        <w:rPr>
          <w:rFonts w:asciiTheme="minorHAnsi" w:hAnsiTheme="minorHAnsi"/>
          <w:b/>
          <w:bCs/>
        </w:rPr>
        <w:t>Установа у којој сте запослени</w:t>
      </w:r>
      <w:r w:rsidR="00A14434">
        <w:rPr>
          <w:rFonts w:asciiTheme="minorHAnsi" w:hAnsiTheme="minorHAnsi"/>
          <w:b/>
          <w:bCs/>
        </w:rPr>
        <w:t xml:space="preserve">: </w:t>
      </w:r>
      <w:r w:rsidRPr="0039375C">
        <w:rPr>
          <w:rFonts w:asciiTheme="minorHAnsi" w:hAnsiTheme="minorHAnsi"/>
          <w:b/>
          <w:bCs/>
        </w:rPr>
        <w:t xml:space="preserve"> </w:t>
      </w:r>
      <w:r w:rsidR="00530B85">
        <w:rPr>
          <w:rFonts w:asciiTheme="minorHAnsi" w:hAnsiTheme="minorHAnsi"/>
          <w:b/>
          <w:bCs/>
          <w:lang w:val="sr-Cyrl-RS"/>
        </w:rPr>
        <w:t>/</w:t>
      </w:r>
    </w:p>
    <w:p w14:paraId="04D9B73D" w14:textId="50ABF60C" w:rsidR="00EE2654" w:rsidRPr="0039375C" w:rsidRDefault="00EE2654" w:rsidP="00EE2654">
      <w:pPr>
        <w:pStyle w:val="Default"/>
        <w:spacing w:line="360" w:lineRule="auto"/>
        <w:rPr>
          <w:rFonts w:asciiTheme="minorHAnsi" w:hAnsiTheme="minorHAnsi"/>
        </w:rPr>
      </w:pPr>
      <w:r w:rsidRPr="0039375C">
        <w:rPr>
          <w:rFonts w:asciiTheme="minorHAnsi" w:hAnsiTheme="minorHAnsi"/>
          <w:b/>
          <w:bCs/>
        </w:rPr>
        <w:t>Email адреса</w:t>
      </w:r>
      <w:r>
        <w:rPr>
          <w:rFonts w:asciiTheme="minorHAnsi" w:hAnsiTheme="minorHAnsi"/>
          <w:b/>
          <w:bCs/>
        </w:rPr>
        <w:t>:</w:t>
      </w:r>
      <w:r w:rsidRPr="0039375C">
        <w:rPr>
          <w:rFonts w:asciiTheme="minorHAnsi" w:hAnsiTheme="minorHAnsi"/>
          <w:b/>
          <w:bCs/>
        </w:rPr>
        <w:t xml:space="preserve"> </w:t>
      </w:r>
      <w:r w:rsidR="00530B85">
        <w:rPr>
          <w:rFonts w:asciiTheme="minorHAnsi" w:hAnsiTheme="minorHAnsi"/>
          <w:b/>
          <w:bCs/>
        </w:rPr>
        <w:t>ljvdovic@hotmail.com</w:t>
      </w:r>
    </w:p>
    <w:p w14:paraId="2F5762E6" w14:textId="77777777" w:rsidR="00EE2654" w:rsidRPr="0039375C" w:rsidRDefault="00EE2654" w:rsidP="00EE2654">
      <w:pPr>
        <w:pStyle w:val="Default"/>
        <w:spacing w:line="360" w:lineRule="auto"/>
        <w:rPr>
          <w:rFonts w:asciiTheme="minorHAnsi" w:hAnsiTheme="minorHAnsi"/>
        </w:rPr>
      </w:pPr>
      <w:r w:rsidRPr="0039375C">
        <w:rPr>
          <w:rFonts w:asciiTheme="minorHAnsi" w:hAnsiTheme="minorHAnsi"/>
          <w:b/>
          <w:bCs/>
        </w:rPr>
        <w:t xml:space="preserve">Контакт телефон </w:t>
      </w:r>
    </w:p>
    <w:p w14:paraId="4679CCD3" w14:textId="325919E8" w:rsidR="00EE2654" w:rsidRPr="008F5004" w:rsidRDefault="00EE2654" w:rsidP="00A14434">
      <w:pPr>
        <w:pStyle w:val="NoSpacing"/>
        <w:spacing w:after="240"/>
        <w:rPr>
          <w:b/>
          <w:sz w:val="24"/>
          <w:szCs w:val="24"/>
          <w:u w:val="single"/>
        </w:rPr>
      </w:pPr>
      <w:r w:rsidRPr="008F5004">
        <w:rPr>
          <w:b/>
          <w:u w:val="single"/>
        </w:rPr>
        <w:t>ПИСАНИ МАТЕРИЈАЛ</w:t>
      </w:r>
      <w:r w:rsidR="00530B85">
        <w:rPr>
          <w:b/>
          <w:u w:val="single"/>
        </w:rPr>
        <w:t>/</w:t>
      </w:r>
      <w:r w:rsidRPr="008F5004">
        <w:rPr>
          <w:b/>
          <w:u w:val="single"/>
        </w:rPr>
        <w:t xml:space="preserve">ВЕБИНАР   </w:t>
      </w:r>
    </w:p>
    <w:p w14:paraId="49B38821" w14:textId="77777777" w:rsidR="00EE2654" w:rsidRPr="00EE2654" w:rsidRDefault="00EE2654" w:rsidP="00EE2654">
      <w:pPr>
        <w:tabs>
          <w:tab w:val="left" w:pos="3375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</w:t>
      </w:r>
      <w:r w:rsidRPr="00EE2654">
        <w:rPr>
          <w:b/>
          <w:sz w:val="28"/>
          <w:szCs w:val="28"/>
        </w:rPr>
        <w:t>Пројектна настава и улога родитеља у њој</w:t>
      </w:r>
    </w:p>
    <w:p w14:paraId="077A2CCA" w14:textId="77777777" w:rsidR="00EE2654" w:rsidRDefault="00EE2654" w:rsidP="00EE2654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Циљеви рада: </w:t>
      </w:r>
    </w:p>
    <w:p w14:paraId="7514E9D7" w14:textId="77777777" w:rsidR="00EE2654" w:rsidRPr="00530B85" w:rsidRDefault="00CC0887" w:rsidP="00EE2654">
      <w:pPr>
        <w:pStyle w:val="NoSpacing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530B85">
        <w:t>развој и/или усавршавање компетенција наставника за реализацију пројектне наставе у условима онлајн поучавања и учења</w:t>
      </w:r>
      <w:r w:rsidR="00EE2654" w:rsidRPr="00530B85">
        <w:rPr>
          <w:sz w:val="24"/>
          <w:szCs w:val="24"/>
        </w:rPr>
        <w:t>;</w:t>
      </w:r>
      <w:r w:rsidR="001A1C56" w:rsidRPr="00530B85">
        <w:rPr>
          <w:sz w:val="24"/>
          <w:szCs w:val="24"/>
        </w:rPr>
        <w:t xml:space="preserve"> уочавање значаја </w:t>
      </w:r>
      <w:r w:rsidR="00447CCE" w:rsidRPr="00530B85">
        <w:rPr>
          <w:sz w:val="24"/>
          <w:szCs w:val="24"/>
        </w:rPr>
        <w:t xml:space="preserve">и могућности </w:t>
      </w:r>
      <w:r w:rsidR="001A1C56" w:rsidRPr="00530B85">
        <w:rPr>
          <w:sz w:val="24"/>
          <w:szCs w:val="24"/>
        </w:rPr>
        <w:t>укључивања родитеља у различите фазе пројектне наставе</w:t>
      </w:r>
      <w:r w:rsidR="00C8552A" w:rsidRPr="00530B85">
        <w:rPr>
          <w:sz w:val="24"/>
          <w:szCs w:val="24"/>
        </w:rPr>
        <w:t>, на различите начине;</w:t>
      </w:r>
      <w:r w:rsidR="00EE2654" w:rsidRPr="00530B85">
        <w:rPr>
          <w:sz w:val="24"/>
          <w:szCs w:val="24"/>
        </w:rPr>
        <w:t xml:space="preserve"> </w:t>
      </w:r>
    </w:p>
    <w:p w14:paraId="3E5BE09B" w14:textId="77777777" w:rsidR="00C8552A" w:rsidRPr="00C8552A" w:rsidRDefault="00C8552A" w:rsidP="00EE2654">
      <w:pPr>
        <w:pStyle w:val="NoSpacing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оспособљавање родитеља за уочавање значаја пројектне наставе и добробити од њиховог укључивања у различите фазе пројектне наставе за њих саме, за децу, као и школу у целини.</w:t>
      </w:r>
    </w:p>
    <w:p w14:paraId="65C46BC1" w14:textId="77777777" w:rsidR="00EE2654" w:rsidRDefault="00C8552A" w:rsidP="00C8552A">
      <w:pPr>
        <w:pStyle w:val="NoSpacing"/>
        <w:spacing w:line="360" w:lineRule="auto"/>
        <w:jc w:val="both"/>
        <w:rPr>
          <w:sz w:val="24"/>
          <w:szCs w:val="24"/>
        </w:rPr>
      </w:pPr>
      <w:r w:rsidRPr="00C8552A">
        <w:rPr>
          <w:sz w:val="24"/>
          <w:szCs w:val="24"/>
        </w:rPr>
        <w:t xml:space="preserve"> </w:t>
      </w:r>
      <w:r w:rsidR="00EE2654" w:rsidRPr="00C8552A">
        <w:rPr>
          <w:sz w:val="24"/>
          <w:szCs w:val="24"/>
        </w:rPr>
        <w:t xml:space="preserve">Исходи, компетенције: </w:t>
      </w:r>
    </w:p>
    <w:p w14:paraId="3B66B5F6" w14:textId="77777777" w:rsidR="00EE2654" w:rsidRDefault="00EE2654" w:rsidP="00EE2654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 w:rsidR="00C855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наставник ће бити у стању да: </w:t>
      </w:r>
    </w:p>
    <w:p w14:paraId="6E5F78F4" w14:textId="77777777" w:rsidR="00C8552A" w:rsidRPr="00C8552A" w:rsidRDefault="00C8552A" w:rsidP="00EE2654">
      <w:pPr>
        <w:pStyle w:val="NoSpacing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уочи значај пројектне наставе за развој различитих компетенција ученика;</w:t>
      </w:r>
    </w:p>
    <w:p w14:paraId="5FB019A2" w14:textId="77777777" w:rsidR="00C8552A" w:rsidRPr="00530B85" w:rsidRDefault="00C8552A" w:rsidP="00EE2654">
      <w:pPr>
        <w:pStyle w:val="NoSpacing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530B85">
        <w:rPr>
          <w:sz w:val="24"/>
          <w:szCs w:val="24"/>
        </w:rPr>
        <w:t>реализује пројектну наставу</w:t>
      </w:r>
      <w:r w:rsidR="00CC0887" w:rsidRPr="00530B85">
        <w:rPr>
          <w:sz w:val="24"/>
          <w:szCs w:val="24"/>
        </w:rPr>
        <w:t xml:space="preserve"> у условима онлајн поучавања и учења</w:t>
      </w:r>
      <w:r w:rsidRPr="00530B85">
        <w:rPr>
          <w:sz w:val="24"/>
          <w:szCs w:val="24"/>
        </w:rPr>
        <w:t>;</w:t>
      </w:r>
    </w:p>
    <w:p w14:paraId="01D43266" w14:textId="77777777" w:rsidR="00EE2654" w:rsidRDefault="00C8552A" w:rsidP="00EE2654">
      <w:pPr>
        <w:pStyle w:val="NoSpacing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уочи значај укључивања родитеља у пројектну наставу</w:t>
      </w:r>
      <w:r w:rsidR="00EE2654">
        <w:rPr>
          <w:sz w:val="24"/>
          <w:szCs w:val="24"/>
        </w:rPr>
        <w:t xml:space="preserve">; </w:t>
      </w:r>
    </w:p>
    <w:p w14:paraId="449E1EAA" w14:textId="77777777" w:rsidR="00EE2654" w:rsidRDefault="00EE2654" w:rsidP="00EE2654">
      <w:pPr>
        <w:pStyle w:val="NoSpacing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примени различите поступке у раду са </w:t>
      </w:r>
      <w:r w:rsidR="00991C76">
        <w:rPr>
          <w:sz w:val="24"/>
          <w:szCs w:val="24"/>
        </w:rPr>
        <w:t xml:space="preserve">родитељима како би они били </w:t>
      </w:r>
      <w:r w:rsidR="00447CCE">
        <w:rPr>
          <w:sz w:val="24"/>
          <w:szCs w:val="24"/>
        </w:rPr>
        <w:t>значај</w:t>
      </w:r>
      <w:r w:rsidR="00512ACF">
        <w:rPr>
          <w:sz w:val="24"/>
          <w:szCs w:val="24"/>
        </w:rPr>
        <w:t xml:space="preserve">на подршка </w:t>
      </w:r>
      <w:r w:rsidR="00447CCE">
        <w:rPr>
          <w:sz w:val="24"/>
          <w:szCs w:val="24"/>
        </w:rPr>
        <w:t xml:space="preserve">развоју </w:t>
      </w:r>
      <w:r w:rsidR="00991C76">
        <w:rPr>
          <w:sz w:val="24"/>
          <w:szCs w:val="24"/>
        </w:rPr>
        <w:t xml:space="preserve">различитих вештина </w:t>
      </w:r>
      <w:r w:rsidR="00447CCE">
        <w:rPr>
          <w:sz w:val="24"/>
          <w:szCs w:val="24"/>
        </w:rPr>
        <w:t>ученика</w:t>
      </w:r>
      <w:r>
        <w:rPr>
          <w:sz w:val="24"/>
          <w:szCs w:val="24"/>
        </w:rPr>
        <w:t xml:space="preserve"> (компетенција за учење и подучавање);</w:t>
      </w:r>
    </w:p>
    <w:p w14:paraId="010B2EAA" w14:textId="77777777" w:rsidR="00EE2654" w:rsidRDefault="00EE2654" w:rsidP="00EE2654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−</w:t>
      </w:r>
      <w:r w:rsidR="00447CCE">
        <w:rPr>
          <w:sz w:val="24"/>
          <w:szCs w:val="24"/>
        </w:rPr>
        <w:t xml:space="preserve"> родитељ </w:t>
      </w:r>
      <w:r>
        <w:rPr>
          <w:sz w:val="24"/>
          <w:szCs w:val="24"/>
        </w:rPr>
        <w:t>ће бити у стању да:</w:t>
      </w:r>
    </w:p>
    <w:p w14:paraId="2509DE24" w14:textId="77777777" w:rsidR="00EE2654" w:rsidRPr="00447CCE" w:rsidRDefault="00447CCE" w:rsidP="00EE2654">
      <w:pPr>
        <w:pStyle w:val="NoSpacing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препозна значај и могућности укључивања у пројектну наставу;</w:t>
      </w:r>
    </w:p>
    <w:p w14:paraId="069BCF45" w14:textId="77777777" w:rsidR="00447CCE" w:rsidRDefault="00447CCE" w:rsidP="00EE2654">
      <w:pPr>
        <w:pStyle w:val="NoSpacing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подржи развој свог детета на основу стечених знања и вештина које се примењују у пројектној настави.</w:t>
      </w:r>
    </w:p>
    <w:p w14:paraId="226B2DEC" w14:textId="77777777" w:rsidR="002E6E4C" w:rsidRDefault="002E6E4C" w:rsidP="00EE2654">
      <w:pPr>
        <w:pStyle w:val="Default"/>
        <w:spacing w:after="169" w:line="360" w:lineRule="auto"/>
        <w:rPr>
          <w:rFonts w:asciiTheme="minorHAnsi" w:hAnsiTheme="minorHAnsi"/>
        </w:rPr>
      </w:pPr>
    </w:p>
    <w:p w14:paraId="04CD7A23" w14:textId="77777777" w:rsidR="00EE2654" w:rsidRDefault="00EE2654" w:rsidP="00EE2654">
      <w:pPr>
        <w:pStyle w:val="Default"/>
        <w:spacing w:after="169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Циљна група: </w:t>
      </w:r>
    </w:p>
    <w:p w14:paraId="59D33FCE" w14:textId="77777777" w:rsidR="002E6E4C" w:rsidRDefault="00EE2654" w:rsidP="00A14434">
      <w:pPr>
        <w:pStyle w:val="Default"/>
        <w:spacing w:line="360" w:lineRule="auto"/>
        <w:rPr>
          <w:rFonts w:asciiTheme="minorHAnsi" w:hAnsiTheme="minorHAnsi"/>
        </w:rPr>
      </w:pPr>
      <w:r>
        <w:t xml:space="preserve">− </w:t>
      </w:r>
      <w:r w:rsidR="00447CCE">
        <w:rPr>
          <w:rFonts w:asciiTheme="minorHAnsi" w:hAnsiTheme="minorHAnsi"/>
        </w:rPr>
        <w:t xml:space="preserve">директна: </w:t>
      </w:r>
      <w:r>
        <w:rPr>
          <w:rFonts w:asciiTheme="minorHAnsi" w:hAnsiTheme="minorHAnsi"/>
        </w:rPr>
        <w:t>наставници основних и средњих школа</w:t>
      </w:r>
      <w:r w:rsidR="00447CCE">
        <w:rPr>
          <w:rFonts w:asciiTheme="minorHAnsi" w:hAnsiTheme="minorHAnsi"/>
        </w:rPr>
        <w:t xml:space="preserve"> (посредством стручних служби)</w:t>
      </w:r>
      <w:r>
        <w:rPr>
          <w:rFonts w:asciiTheme="minorHAnsi" w:hAnsiTheme="minorHAnsi"/>
        </w:rPr>
        <w:t xml:space="preserve">; </w:t>
      </w:r>
    </w:p>
    <w:p w14:paraId="1843B50A" w14:textId="77777777" w:rsidR="00EE2654" w:rsidRDefault="00EE2654" w:rsidP="00A14434">
      <w:pPr>
        <w:pStyle w:val="Default"/>
        <w:spacing w:line="360" w:lineRule="auto"/>
        <w:rPr>
          <w:rFonts w:asciiTheme="minorHAnsi" w:hAnsiTheme="minorHAnsi"/>
        </w:rPr>
      </w:pPr>
      <w:r>
        <w:t xml:space="preserve">− </w:t>
      </w:r>
      <w:r>
        <w:rPr>
          <w:rFonts w:asciiTheme="minorHAnsi" w:hAnsiTheme="minorHAnsi"/>
        </w:rPr>
        <w:t xml:space="preserve">индиректна: </w:t>
      </w:r>
      <w:r w:rsidR="00447CCE">
        <w:rPr>
          <w:rFonts w:asciiTheme="minorHAnsi" w:hAnsiTheme="minorHAnsi"/>
        </w:rPr>
        <w:t>родитељи ученика</w:t>
      </w:r>
      <w:r>
        <w:rPr>
          <w:rFonts w:asciiTheme="minorHAnsi" w:hAnsiTheme="minorHAnsi"/>
        </w:rPr>
        <w:t xml:space="preserve"> основних и средњих школа.</w:t>
      </w:r>
    </w:p>
    <w:p w14:paraId="788511B4" w14:textId="77777777" w:rsidR="00EE2654" w:rsidRDefault="00EE2654" w:rsidP="003A1B54">
      <w:pPr>
        <w:spacing w:line="360" w:lineRule="auto"/>
        <w:jc w:val="both"/>
        <w:rPr>
          <w:sz w:val="24"/>
          <w:szCs w:val="24"/>
        </w:rPr>
      </w:pPr>
    </w:p>
    <w:p w14:paraId="240514C3" w14:textId="77777777" w:rsidR="00447CCE" w:rsidRDefault="00447CCE" w:rsidP="003A1B54">
      <w:pPr>
        <w:spacing w:line="360" w:lineRule="auto"/>
        <w:jc w:val="both"/>
        <w:rPr>
          <w:sz w:val="28"/>
          <w:szCs w:val="28"/>
        </w:rPr>
      </w:pPr>
    </w:p>
    <w:p w14:paraId="71FA45BE" w14:textId="77777777" w:rsidR="00447CCE" w:rsidRDefault="00447CCE" w:rsidP="003A1B54">
      <w:pPr>
        <w:spacing w:line="360" w:lineRule="auto"/>
        <w:jc w:val="both"/>
        <w:rPr>
          <w:sz w:val="28"/>
          <w:szCs w:val="28"/>
        </w:rPr>
      </w:pPr>
    </w:p>
    <w:p w14:paraId="2952801D" w14:textId="77777777" w:rsidR="00447CCE" w:rsidRDefault="00447CCE" w:rsidP="003A1B54">
      <w:pPr>
        <w:spacing w:line="360" w:lineRule="auto"/>
        <w:jc w:val="both"/>
        <w:rPr>
          <w:sz w:val="28"/>
          <w:szCs w:val="28"/>
        </w:rPr>
      </w:pPr>
    </w:p>
    <w:p w14:paraId="5D099633" w14:textId="77777777" w:rsidR="00447CCE" w:rsidRDefault="00447CCE" w:rsidP="003A1B54">
      <w:pPr>
        <w:spacing w:line="360" w:lineRule="auto"/>
        <w:jc w:val="both"/>
        <w:rPr>
          <w:sz w:val="28"/>
          <w:szCs w:val="28"/>
        </w:rPr>
      </w:pPr>
    </w:p>
    <w:p w14:paraId="53D40F2C" w14:textId="77777777" w:rsidR="00447CCE" w:rsidRDefault="00447CCE" w:rsidP="003A1B54">
      <w:pPr>
        <w:spacing w:line="360" w:lineRule="auto"/>
        <w:jc w:val="both"/>
        <w:rPr>
          <w:sz w:val="28"/>
          <w:szCs w:val="28"/>
        </w:rPr>
      </w:pPr>
    </w:p>
    <w:p w14:paraId="0956F35D" w14:textId="77777777" w:rsidR="00447CCE" w:rsidRDefault="00447CCE" w:rsidP="003A1B54">
      <w:pPr>
        <w:spacing w:line="360" w:lineRule="auto"/>
        <w:jc w:val="both"/>
        <w:rPr>
          <w:sz w:val="28"/>
          <w:szCs w:val="28"/>
        </w:rPr>
      </w:pPr>
    </w:p>
    <w:p w14:paraId="67C2EB3C" w14:textId="77777777" w:rsidR="00447CCE" w:rsidRDefault="00447CCE" w:rsidP="003A1B54">
      <w:pPr>
        <w:spacing w:line="360" w:lineRule="auto"/>
        <w:jc w:val="both"/>
        <w:rPr>
          <w:sz w:val="28"/>
          <w:szCs w:val="28"/>
        </w:rPr>
      </w:pPr>
    </w:p>
    <w:p w14:paraId="3BC73C55" w14:textId="77777777" w:rsidR="00447CCE" w:rsidRDefault="00447CCE" w:rsidP="003A1B54">
      <w:pPr>
        <w:spacing w:line="360" w:lineRule="auto"/>
        <w:jc w:val="both"/>
        <w:rPr>
          <w:sz w:val="28"/>
          <w:szCs w:val="28"/>
        </w:rPr>
      </w:pPr>
    </w:p>
    <w:p w14:paraId="6562530E" w14:textId="77777777" w:rsidR="00447CCE" w:rsidRDefault="00447CCE" w:rsidP="003A1B54">
      <w:pPr>
        <w:spacing w:line="360" w:lineRule="auto"/>
        <w:jc w:val="both"/>
        <w:rPr>
          <w:sz w:val="28"/>
          <w:szCs w:val="28"/>
        </w:rPr>
      </w:pPr>
    </w:p>
    <w:p w14:paraId="0819398C" w14:textId="77777777" w:rsidR="00447CCE" w:rsidRDefault="00447CCE" w:rsidP="003A1B54">
      <w:pPr>
        <w:spacing w:line="360" w:lineRule="auto"/>
        <w:jc w:val="both"/>
        <w:rPr>
          <w:sz w:val="28"/>
          <w:szCs w:val="28"/>
        </w:rPr>
      </w:pPr>
    </w:p>
    <w:p w14:paraId="4AC17432" w14:textId="77777777" w:rsidR="00447CCE" w:rsidRDefault="00447CCE" w:rsidP="003A1B54">
      <w:pPr>
        <w:spacing w:line="360" w:lineRule="auto"/>
        <w:jc w:val="both"/>
        <w:rPr>
          <w:sz w:val="28"/>
          <w:szCs w:val="28"/>
        </w:rPr>
      </w:pPr>
    </w:p>
    <w:p w14:paraId="7A936ED0" w14:textId="77777777" w:rsidR="00447CCE" w:rsidRDefault="00447CCE" w:rsidP="003A1B54">
      <w:pPr>
        <w:spacing w:line="360" w:lineRule="auto"/>
        <w:jc w:val="both"/>
        <w:rPr>
          <w:sz w:val="28"/>
          <w:szCs w:val="28"/>
        </w:rPr>
      </w:pPr>
    </w:p>
    <w:p w14:paraId="050F1ACD" w14:textId="77777777" w:rsidR="00447CCE" w:rsidRDefault="00447CCE" w:rsidP="003A1B54">
      <w:pPr>
        <w:spacing w:line="360" w:lineRule="auto"/>
        <w:jc w:val="both"/>
        <w:rPr>
          <w:sz w:val="28"/>
          <w:szCs w:val="28"/>
        </w:rPr>
      </w:pPr>
    </w:p>
    <w:p w14:paraId="2F83DA0E" w14:textId="77777777" w:rsidR="00447CCE" w:rsidRDefault="00447CCE" w:rsidP="003A1B54">
      <w:pPr>
        <w:spacing w:line="360" w:lineRule="auto"/>
        <w:jc w:val="both"/>
        <w:rPr>
          <w:sz w:val="28"/>
          <w:szCs w:val="28"/>
        </w:rPr>
      </w:pPr>
    </w:p>
    <w:p w14:paraId="70510BAC" w14:textId="77777777" w:rsidR="00447CCE" w:rsidRDefault="00447CCE" w:rsidP="003A1B54">
      <w:pPr>
        <w:spacing w:line="360" w:lineRule="auto"/>
        <w:jc w:val="both"/>
        <w:rPr>
          <w:sz w:val="28"/>
          <w:szCs w:val="28"/>
        </w:rPr>
      </w:pPr>
    </w:p>
    <w:p w14:paraId="7039B55A" w14:textId="77777777" w:rsidR="004015FA" w:rsidRPr="004015FA" w:rsidRDefault="004015FA" w:rsidP="003A1B54">
      <w:pPr>
        <w:spacing w:line="360" w:lineRule="auto"/>
        <w:jc w:val="both"/>
        <w:rPr>
          <w:sz w:val="28"/>
          <w:szCs w:val="28"/>
        </w:rPr>
      </w:pPr>
      <w:r w:rsidRPr="004015FA">
        <w:rPr>
          <w:sz w:val="28"/>
          <w:szCs w:val="28"/>
        </w:rPr>
        <w:lastRenderedPageBreak/>
        <w:t>Увод</w:t>
      </w:r>
      <w:r w:rsidR="00691ED5" w:rsidRPr="004015FA">
        <w:rPr>
          <w:sz w:val="28"/>
          <w:szCs w:val="28"/>
        </w:rPr>
        <w:t xml:space="preserve">              </w:t>
      </w:r>
    </w:p>
    <w:p w14:paraId="7D8208D9" w14:textId="77777777" w:rsidR="00575847" w:rsidRDefault="004015FA" w:rsidP="00A63B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A63B85" w:rsidRPr="00A63B85">
        <w:rPr>
          <w:sz w:val="24"/>
          <w:szCs w:val="24"/>
        </w:rPr>
        <w:t xml:space="preserve">Пројектна настава </w:t>
      </w:r>
      <w:r w:rsidR="00A63B85">
        <w:rPr>
          <w:sz w:val="24"/>
          <w:szCs w:val="24"/>
        </w:rPr>
        <w:t xml:space="preserve">је </w:t>
      </w:r>
      <w:r w:rsidR="00A63B85" w:rsidRPr="00A63B85">
        <w:rPr>
          <w:sz w:val="24"/>
          <w:szCs w:val="24"/>
        </w:rPr>
        <w:t>обли</w:t>
      </w:r>
      <w:r w:rsidR="00A63B85">
        <w:rPr>
          <w:sz w:val="24"/>
          <w:szCs w:val="24"/>
        </w:rPr>
        <w:t>к образовно-васпитног рада који почива на савременом схватању процеса наставе и учења</w:t>
      </w:r>
      <w:r w:rsidR="00691ED5">
        <w:rPr>
          <w:sz w:val="24"/>
          <w:szCs w:val="24"/>
        </w:rPr>
        <w:t xml:space="preserve">, као и измењене </w:t>
      </w:r>
      <w:r w:rsidR="00A63B85">
        <w:rPr>
          <w:sz w:val="24"/>
          <w:szCs w:val="24"/>
        </w:rPr>
        <w:t xml:space="preserve">улоге ученика у том процесу. </w:t>
      </w:r>
      <w:r w:rsidR="00432271">
        <w:rPr>
          <w:sz w:val="24"/>
          <w:szCs w:val="24"/>
        </w:rPr>
        <w:t>Усмерена је на развој општих/међупредметних</w:t>
      </w:r>
      <w:r w:rsidR="00A63B85" w:rsidRPr="00A63B85">
        <w:rPr>
          <w:sz w:val="24"/>
          <w:szCs w:val="24"/>
        </w:rPr>
        <w:t xml:space="preserve"> компет</w:t>
      </w:r>
      <w:r w:rsidR="00432271">
        <w:rPr>
          <w:sz w:val="24"/>
          <w:szCs w:val="24"/>
        </w:rPr>
        <w:t>енција</w:t>
      </w:r>
      <w:r w:rsidR="00A63B85">
        <w:rPr>
          <w:sz w:val="24"/>
          <w:szCs w:val="24"/>
        </w:rPr>
        <w:t xml:space="preserve"> уз употребу информационо</w:t>
      </w:r>
      <w:r w:rsidR="00432271">
        <w:rPr>
          <w:sz w:val="24"/>
          <w:szCs w:val="24"/>
        </w:rPr>
        <w:t xml:space="preserve">-комуникационих технологија и </w:t>
      </w:r>
      <w:r w:rsidR="00A63B85">
        <w:rPr>
          <w:sz w:val="24"/>
          <w:szCs w:val="24"/>
        </w:rPr>
        <w:t>доприноси когнитивном, афективном и социјалном развоју ученика. Подстиче истраживачки процес, решавање проблема, критичко, аналитичко и диве</w:t>
      </w:r>
      <w:r w:rsidR="008B3315">
        <w:rPr>
          <w:sz w:val="24"/>
          <w:szCs w:val="24"/>
        </w:rPr>
        <w:t xml:space="preserve">ргентно мишљење </w:t>
      </w:r>
      <w:r w:rsidR="00432271">
        <w:rPr>
          <w:sz w:val="24"/>
          <w:szCs w:val="24"/>
        </w:rPr>
        <w:t xml:space="preserve">и </w:t>
      </w:r>
      <w:r w:rsidR="003A1B54">
        <w:rPr>
          <w:sz w:val="24"/>
          <w:szCs w:val="24"/>
        </w:rPr>
        <w:t>развој многих других вештина</w:t>
      </w:r>
      <w:r w:rsidR="00ED23CA">
        <w:rPr>
          <w:sz w:val="24"/>
          <w:szCs w:val="24"/>
        </w:rPr>
        <w:t>, као што су планирање, поштовање рокова и преузимање одговорности за процес и резултате пројекта</w:t>
      </w:r>
      <w:r w:rsidR="00432271">
        <w:rPr>
          <w:sz w:val="24"/>
          <w:szCs w:val="24"/>
        </w:rPr>
        <w:t xml:space="preserve">. </w:t>
      </w:r>
      <w:r w:rsidR="003A1B54">
        <w:rPr>
          <w:sz w:val="24"/>
          <w:szCs w:val="24"/>
        </w:rPr>
        <w:t xml:space="preserve">Посебно је наглашен процес сарадње </w:t>
      </w:r>
      <w:r w:rsidR="008B3315">
        <w:rPr>
          <w:sz w:val="24"/>
          <w:szCs w:val="24"/>
        </w:rPr>
        <w:t xml:space="preserve">ученика са </w:t>
      </w:r>
      <w:r w:rsidR="003A1B54">
        <w:rPr>
          <w:sz w:val="24"/>
          <w:szCs w:val="24"/>
        </w:rPr>
        <w:t>различити</w:t>
      </w:r>
      <w:r w:rsidR="008B3315">
        <w:rPr>
          <w:sz w:val="24"/>
          <w:szCs w:val="24"/>
        </w:rPr>
        <w:t>м актерима</w:t>
      </w:r>
      <w:r w:rsidR="003A1B54">
        <w:rPr>
          <w:sz w:val="24"/>
          <w:szCs w:val="24"/>
        </w:rPr>
        <w:t xml:space="preserve"> укључ</w:t>
      </w:r>
      <w:r w:rsidR="008B3315">
        <w:rPr>
          <w:sz w:val="24"/>
          <w:szCs w:val="24"/>
        </w:rPr>
        <w:t>еним</w:t>
      </w:r>
      <w:r w:rsidR="003A1B54">
        <w:rPr>
          <w:sz w:val="24"/>
          <w:szCs w:val="24"/>
        </w:rPr>
        <w:t xml:space="preserve"> у планирање, реализацију, вредновање и презентацију резултата, односно продуката пројеката. </w:t>
      </w:r>
      <w:r w:rsidR="008B3315">
        <w:rPr>
          <w:sz w:val="24"/>
          <w:szCs w:val="24"/>
        </w:rPr>
        <w:t>Пројектну наставу</w:t>
      </w:r>
      <w:r w:rsidR="00ED23CA" w:rsidRPr="00A63B85">
        <w:rPr>
          <w:sz w:val="24"/>
          <w:szCs w:val="24"/>
        </w:rPr>
        <w:t xml:space="preserve"> </w:t>
      </w:r>
      <w:r w:rsidR="008B3315">
        <w:rPr>
          <w:sz w:val="24"/>
          <w:szCs w:val="24"/>
        </w:rPr>
        <w:t xml:space="preserve">треба сагледавати као </w:t>
      </w:r>
      <w:r w:rsidR="00ED23CA" w:rsidRPr="00A63B85">
        <w:rPr>
          <w:sz w:val="24"/>
          <w:szCs w:val="24"/>
        </w:rPr>
        <w:t>део целоку</w:t>
      </w:r>
      <w:r w:rsidR="008B3315">
        <w:rPr>
          <w:sz w:val="24"/>
          <w:szCs w:val="24"/>
        </w:rPr>
        <w:t xml:space="preserve">пног образовно-васпитног рада, која </w:t>
      </w:r>
      <w:r w:rsidR="00ED23CA" w:rsidRPr="00A63B85">
        <w:rPr>
          <w:sz w:val="24"/>
          <w:szCs w:val="24"/>
        </w:rPr>
        <w:t>прати наставни процес уважавајући специфичности наставних предмета</w:t>
      </w:r>
      <w:r w:rsidR="00ED23CA">
        <w:rPr>
          <w:sz w:val="24"/>
          <w:szCs w:val="24"/>
        </w:rPr>
        <w:t xml:space="preserve">, као и </w:t>
      </w:r>
      <w:r w:rsidR="00691ED5">
        <w:rPr>
          <w:sz w:val="24"/>
          <w:szCs w:val="24"/>
        </w:rPr>
        <w:t xml:space="preserve">предвиђене </w:t>
      </w:r>
      <w:r w:rsidR="00ED23CA">
        <w:rPr>
          <w:sz w:val="24"/>
          <w:szCs w:val="24"/>
        </w:rPr>
        <w:t>исходе</w:t>
      </w:r>
      <w:r w:rsidR="00ED23CA" w:rsidRPr="00A63B85">
        <w:rPr>
          <w:sz w:val="24"/>
          <w:szCs w:val="24"/>
        </w:rPr>
        <w:t xml:space="preserve"> у </w:t>
      </w:r>
      <w:r w:rsidR="00ED23CA">
        <w:rPr>
          <w:sz w:val="24"/>
          <w:szCs w:val="24"/>
        </w:rPr>
        <w:t xml:space="preserve">одређеном </w:t>
      </w:r>
      <w:r w:rsidR="00ED23CA" w:rsidRPr="00A63B85">
        <w:rPr>
          <w:sz w:val="24"/>
          <w:szCs w:val="24"/>
        </w:rPr>
        <w:t>разреду. Ослонци планирања и орг</w:t>
      </w:r>
      <w:r w:rsidR="00ED23CA">
        <w:rPr>
          <w:sz w:val="24"/>
          <w:szCs w:val="24"/>
        </w:rPr>
        <w:t xml:space="preserve">анизације пројектне наставе су </w:t>
      </w:r>
      <w:r w:rsidR="00ED23CA" w:rsidRPr="00A63B85">
        <w:rPr>
          <w:sz w:val="24"/>
          <w:szCs w:val="24"/>
        </w:rPr>
        <w:t xml:space="preserve">уважавање узраста ученика </w:t>
      </w:r>
      <w:r w:rsidR="00691ED5">
        <w:rPr>
          <w:sz w:val="24"/>
          <w:szCs w:val="24"/>
        </w:rPr>
        <w:t xml:space="preserve">и њихове природне радозналости, </w:t>
      </w:r>
      <w:r w:rsidR="00ED23CA" w:rsidRPr="00A63B85">
        <w:rPr>
          <w:sz w:val="24"/>
          <w:szCs w:val="24"/>
        </w:rPr>
        <w:t>коришћење ваншколских знањ</w:t>
      </w:r>
      <w:r w:rsidR="00691ED5">
        <w:rPr>
          <w:sz w:val="24"/>
          <w:szCs w:val="24"/>
        </w:rPr>
        <w:t xml:space="preserve">а, вештина и искустава ученика, </w:t>
      </w:r>
      <w:r w:rsidR="008B3315">
        <w:rPr>
          <w:sz w:val="24"/>
          <w:szCs w:val="24"/>
        </w:rPr>
        <w:t xml:space="preserve">интересовања ученика, </w:t>
      </w:r>
      <w:r w:rsidR="00ED23CA" w:rsidRPr="00A63B85">
        <w:rPr>
          <w:sz w:val="24"/>
          <w:szCs w:val="24"/>
        </w:rPr>
        <w:t xml:space="preserve">укључивање свих ученика уз </w:t>
      </w:r>
      <w:r w:rsidR="00691ED5">
        <w:rPr>
          <w:sz w:val="24"/>
          <w:szCs w:val="24"/>
        </w:rPr>
        <w:t xml:space="preserve">поштовање њихових различитости, </w:t>
      </w:r>
      <w:r w:rsidR="00ED23CA" w:rsidRPr="00A63B85">
        <w:rPr>
          <w:sz w:val="24"/>
          <w:szCs w:val="24"/>
        </w:rPr>
        <w:t xml:space="preserve">повезивање садржаја свих наставних предмета и употреба савремених информационо-комуникационих технологија. Зато ова врста наставе омогућава да наставни предмети буду </w:t>
      </w:r>
      <w:r w:rsidR="00ED23CA">
        <w:rPr>
          <w:sz w:val="24"/>
          <w:szCs w:val="24"/>
        </w:rPr>
        <w:t xml:space="preserve">смислено међусобно повезани </w:t>
      </w:r>
      <w:r w:rsidR="00ED23CA" w:rsidRPr="00A63B85">
        <w:rPr>
          <w:sz w:val="24"/>
          <w:szCs w:val="24"/>
        </w:rPr>
        <w:t>и доведени у везу са свакодневним животом ученика. На тај начин се обезбеђује разумевање св</w:t>
      </w:r>
      <w:r w:rsidR="00691ED5">
        <w:rPr>
          <w:sz w:val="24"/>
          <w:szCs w:val="24"/>
        </w:rPr>
        <w:t xml:space="preserve">рхе онога што се учи, </w:t>
      </w:r>
      <w:r w:rsidR="00ED23CA" w:rsidRPr="00A63B85">
        <w:rPr>
          <w:sz w:val="24"/>
          <w:szCs w:val="24"/>
        </w:rPr>
        <w:t xml:space="preserve">функционално </w:t>
      </w:r>
      <w:r w:rsidR="00691ED5">
        <w:rPr>
          <w:sz w:val="24"/>
          <w:szCs w:val="24"/>
        </w:rPr>
        <w:t xml:space="preserve">се повезују знања, вештине и искуства ученика, </w:t>
      </w:r>
      <w:r w:rsidR="008B3315">
        <w:rPr>
          <w:sz w:val="24"/>
          <w:szCs w:val="24"/>
        </w:rPr>
        <w:t>што</w:t>
      </w:r>
      <w:r w:rsidR="00F37057">
        <w:rPr>
          <w:sz w:val="24"/>
          <w:szCs w:val="24"/>
        </w:rPr>
        <w:t xml:space="preserve"> истовремено омогућава и </w:t>
      </w:r>
      <w:r w:rsidR="008B3315">
        <w:rPr>
          <w:sz w:val="24"/>
          <w:szCs w:val="24"/>
        </w:rPr>
        <w:t>бољу мотивацију</w:t>
      </w:r>
      <w:r w:rsidR="00F37057">
        <w:rPr>
          <w:sz w:val="24"/>
          <w:szCs w:val="24"/>
        </w:rPr>
        <w:t xml:space="preserve"> ученика</w:t>
      </w:r>
      <w:r w:rsidR="0088674C">
        <w:rPr>
          <w:rStyle w:val="FootnoteReference"/>
          <w:sz w:val="24"/>
          <w:szCs w:val="24"/>
        </w:rPr>
        <w:footnoteReference w:id="1"/>
      </w:r>
      <w:r w:rsidR="00ED23CA">
        <w:rPr>
          <w:sz w:val="24"/>
          <w:szCs w:val="24"/>
        </w:rPr>
        <w:t xml:space="preserve">. </w:t>
      </w:r>
    </w:p>
    <w:p w14:paraId="208067D8" w14:textId="7A1E752C" w:rsidR="004015FA" w:rsidRPr="00575847" w:rsidRDefault="00A30FE7" w:rsidP="00A63B85">
      <w:pPr>
        <w:spacing w:line="360" w:lineRule="auto"/>
        <w:jc w:val="both"/>
        <w:rPr>
          <w:sz w:val="24"/>
          <w:szCs w:val="24"/>
        </w:rPr>
      </w:pPr>
      <w:r w:rsidRPr="00A30FE7">
        <w:rPr>
          <w:sz w:val="28"/>
          <w:szCs w:val="28"/>
        </w:rPr>
        <w:t>Теоријски оквир</w:t>
      </w:r>
      <w:r w:rsidR="009B2F13">
        <w:rPr>
          <w:sz w:val="28"/>
          <w:szCs w:val="28"/>
        </w:rPr>
        <w:t xml:space="preserve"> и практичне импликације</w:t>
      </w:r>
    </w:p>
    <w:p w14:paraId="791C95AB" w14:textId="77777777" w:rsidR="00B62C44" w:rsidRDefault="008B3315" w:rsidP="00A63B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1390A">
        <w:rPr>
          <w:sz w:val="24"/>
          <w:szCs w:val="24"/>
        </w:rPr>
        <w:t xml:space="preserve">Пројектна настава или учење засновано на пројектном приступу припрема ученике за брзе промене у савременом друштву. Подстиче </w:t>
      </w:r>
      <w:r w:rsidR="000966E8">
        <w:rPr>
          <w:sz w:val="24"/>
          <w:szCs w:val="24"/>
        </w:rPr>
        <w:t>развој компетенција које</w:t>
      </w:r>
      <w:r w:rsidR="0011390A">
        <w:rPr>
          <w:sz w:val="24"/>
          <w:szCs w:val="24"/>
        </w:rPr>
        <w:t xml:space="preserve"> ће ученици</w:t>
      </w:r>
      <w:r w:rsidR="000966E8">
        <w:rPr>
          <w:sz w:val="24"/>
          <w:szCs w:val="24"/>
        </w:rPr>
        <w:t>ма</w:t>
      </w:r>
      <w:r w:rsidR="0011390A">
        <w:rPr>
          <w:sz w:val="24"/>
          <w:szCs w:val="24"/>
        </w:rPr>
        <w:t xml:space="preserve"> </w:t>
      </w:r>
      <w:r w:rsidR="000966E8">
        <w:rPr>
          <w:sz w:val="24"/>
          <w:szCs w:val="24"/>
        </w:rPr>
        <w:lastRenderedPageBreak/>
        <w:t>омогућити да постану</w:t>
      </w:r>
      <w:r w:rsidR="0011390A">
        <w:rPr>
          <w:sz w:val="24"/>
          <w:szCs w:val="24"/>
        </w:rPr>
        <w:t xml:space="preserve"> одговорни грађани</w:t>
      </w:r>
      <w:r w:rsidR="000966E8">
        <w:rPr>
          <w:sz w:val="24"/>
          <w:szCs w:val="24"/>
        </w:rPr>
        <w:t>,</w:t>
      </w:r>
      <w:r w:rsidR="0011390A">
        <w:rPr>
          <w:sz w:val="24"/>
          <w:szCs w:val="24"/>
        </w:rPr>
        <w:t xml:space="preserve"> који ће се ефикасно носити са изазовима у будућем дру</w:t>
      </w:r>
      <w:r w:rsidR="00F23AFC">
        <w:rPr>
          <w:sz w:val="24"/>
          <w:szCs w:val="24"/>
        </w:rPr>
        <w:t>штвен</w:t>
      </w:r>
      <w:r w:rsidR="00376BBC">
        <w:rPr>
          <w:sz w:val="24"/>
          <w:szCs w:val="24"/>
        </w:rPr>
        <w:t>ом и професионалном животу (Krauss &amp; Boss, 2013</w:t>
      </w:r>
      <w:r w:rsidR="00980CF1">
        <w:rPr>
          <w:sz w:val="24"/>
          <w:szCs w:val="24"/>
        </w:rPr>
        <w:t>).</w:t>
      </w:r>
    </w:p>
    <w:p w14:paraId="58A6B6E8" w14:textId="77777777" w:rsidR="00B62C44" w:rsidRPr="00E13364" w:rsidRDefault="000966E8" w:rsidP="00B62C4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23AFC">
        <w:rPr>
          <w:sz w:val="24"/>
          <w:szCs w:val="24"/>
        </w:rPr>
        <w:t xml:space="preserve"> </w:t>
      </w:r>
      <w:r>
        <w:rPr>
          <w:sz w:val="24"/>
          <w:szCs w:val="24"/>
        </w:rPr>
        <w:t>Рад на пројекту представља заједничку активност наставника и ученика уз уважавање специфичности окружења у коме ученици живе</w:t>
      </w:r>
      <w:r w:rsidR="00376BBC">
        <w:rPr>
          <w:sz w:val="24"/>
          <w:szCs w:val="24"/>
        </w:rPr>
        <w:t xml:space="preserve"> (Вилотијевић, Вилотијевић и Ма</w:t>
      </w:r>
      <w:r w:rsidR="00B62C44">
        <w:rPr>
          <w:sz w:val="24"/>
          <w:szCs w:val="24"/>
        </w:rPr>
        <w:t>ндић</w:t>
      </w:r>
      <w:r w:rsidR="00376BBC">
        <w:rPr>
          <w:sz w:val="24"/>
          <w:szCs w:val="24"/>
        </w:rPr>
        <w:t>, 2018</w:t>
      </w:r>
      <w:r w:rsidR="00B62C44">
        <w:rPr>
          <w:sz w:val="24"/>
          <w:szCs w:val="24"/>
        </w:rPr>
        <w:t>)</w:t>
      </w:r>
      <w:r>
        <w:rPr>
          <w:sz w:val="24"/>
          <w:szCs w:val="24"/>
        </w:rPr>
        <w:t xml:space="preserve">. Улога наставника и ученика се мења у односу на класичну наставу – наставник подстиче и усмерава активности ученика и сарађује са ученицима у различитим фазама пројекта, док је улога ученика у </w:t>
      </w:r>
      <w:r w:rsidR="00F23AFC">
        <w:rPr>
          <w:sz w:val="24"/>
          <w:szCs w:val="24"/>
        </w:rPr>
        <w:t xml:space="preserve">постављању питања, </w:t>
      </w:r>
      <w:r>
        <w:rPr>
          <w:sz w:val="24"/>
          <w:szCs w:val="24"/>
        </w:rPr>
        <w:t>активном тражењу одговора</w:t>
      </w:r>
      <w:r w:rsidR="00F23AFC">
        <w:rPr>
          <w:sz w:val="24"/>
          <w:szCs w:val="24"/>
        </w:rPr>
        <w:t>, упоређивању пронађених информација, проверавању њихове поузданости, селекцији и организовању података, као и у њиховом представљању и вредн</w:t>
      </w:r>
      <w:r w:rsidR="00D44D01">
        <w:rPr>
          <w:sz w:val="24"/>
          <w:szCs w:val="24"/>
        </w:rPr>
        <w:t xml:space="preserve">овању процеса и резултата рада. </w:t>
      </w:r>
      <w:r w:rsidR="00B62C44">
        <w:rPr>
          <w:sz w:val="24"/>
          <w:szCs w:val="24"/>
        </w:rPr>
        <w:t>У зависности од узраста ученика, као и њиховог претходног искуства у планирању, реализацији, промовисању и вредновању пројекта, као и самовредновању учешћа у пројекту, зависиће и степен и врста ангажовања наставника/ученика у различитим фазама пројекта. На млађем основношколском узрасту пројекти су најчешће полуструктурирани, што подразумева већу улогу наставника, која се првенствено односи на процес организације активности, а самосталност ученика се огледа у различитим сегментима рада у оквиру пројекта</w:t>
      </w:r>
      <w:r w:rsidR="00500049">
        <w:rPr>
          <w:sz w:val="24"/>
          <w:szCs w:val="24"/>
        </w:rPr>
        <w:t xml:space="preserve">. </w:t>
      </w:r>
      <w:r w:rsidR="00B62C44">
        <w:rPr>
          <w:sz w:val="24"/>
          <w:szCs w:val="24"/>
        </w:rPr>
        <w:t xml:space="preserve">Када је у питању временски оквир трајања пројекта, на млађем основношколском узрасту пројекти уобичајено трају од две до четири недеље, </w:t>
      </w:r>
      <w:r w:rsidR="00E13364">
        <w:rPr>
          <w:sz w:val="24"/>
          <w:szCs w:val="24"/>
        </w:rPr>
        <w:t xml:space="preserve">као </w:t>
      </w:r>
      <w:r w:rsidR="00004915">
        <w:rPr>
          <w:sz w:val="24"/>
          <w:szCs w:val="24"/>
        </w:rPr>
        <w:t>део школског дана</w:t>
      </w:r>
      <w:r w:rsidR="00E13364">
        <w:rPr>
          <w:sz w:val="24"/>
          <w:szCs w:val="24"/>
        </w:rPr>
        <w:t xml:space="preserve">, а не целодневна школска активност </w:t>
      </w:r>
      <w:r w:rsidR="00B62C44">
        <w:rPr>
          <w:sz w:val="24"/>
          <w:szCs w:val="24"/>
        </w:rPr>
        <w:t>(</w:t>
      </w:r>
      <w:r w:rsidR="00004915" w:rsidRPr="000008BF">
        <w:rPr>
          <w:rFonts w:cs="Times New Roman"/>
          <w:color w:val="242222"/>
          <w:sz w:val="24"/>
          <w:szCs w:val="24"/>
        </w:rPr>
        <w:t>Hallermann, Larmer</w:t>
      </w:r>
      <w:r w:rsidR="00004915">
        <w:rPr>
          <w:rFonts w:cs="Times New Roman"/>
          <w:color w:val="242222"/>
          <w:sz w:val="24"/>
          <w:szCs w:val="24"/>
        </w:rPr>
        <w:t xml:space="preserve"> </w:t>
      </w:r>
      <w:r w:rsidR="00004915" w:rsidRPr="000008BF">
        <w:rPr>
          <w:rFonts w:cs="Times New Roman"/>
          <w:color w:val="242222"/>
          <w:sz w:val="24"/>
          <w:szCs w:val="24"/>
        </w:rPr>
        <w:t>&amp; Merg</w:t>
      </w:r>
      <w:r w:rsidR="00004915" w:rsidRPr="000008BF">
        <w:rPr>
          <w:rFonts w:cs="Times New Roman"/>
          <w:color w:val="494949"/>
          <w:sz w:val="24"/>
          <w:szCs w:val="24"/>
        </w:rPr>
        <w:t>e</w:t>
      </w:r>
      <w:r w:rsidR="00004915" w:rsidRPr="000008BF">
        <w:rPr>
          <w:rFonts w:cs="Times New Roman"/>
          <w:color w:val="242222"/>
          <w:sz w:val="24"/>
          <w:szCs w:val="24"/>
        </w:rPr>
        <w:t>ndoller, 2011</w:t>
      </w:r>
      <w:r w:rsidR="00B62C44">
        <w:rPr>
          <w:sz w:val="24"/>
          <w:szCs w:val="24"/>
        </w:rPr>
        <w:t>).</w:t>
      </w:r>
      <w:r w:rsidR="00E13364">
        <w:rPr>
          <w:sz w:val="24"/>
          <w:szCs w:val="24"/>
        </w:rPr>
        <w:t xml:space="preserve"> </w:t>
      </w:r>
    </w:p>
    <w:p w14:paraId="0EC3D0CE" w14:textId="77777777" w:rsidR="00E13364" w:rsidRDefault="00B62C44" w:rsidP="00A63B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23AFC">
        <w:rPr>
          <w:sz w:val="24"/>
          <w:szCs w:val="24"/>
        </w:rPr>
        <w:t xml:space="preserve">Поред сарадње наставника и ученика, као и међусобне сарадње ученика, пројектни приступ укључује и сарадњу </w:t>
      </w:r>
      <w:r w:rsidR="008B7919">
        <w:rPr>
          <w:sz w:val="24"/>
          <w:szCs w:val="24"/>
        </w:rPr>
        <w:t>са различитим актерима</w:t>
      </w:r>
      <w:r w:rsidR="00F23AFC">
        <w:rPr>
          <w:sz w:val="24"/>
          <w:szCs w:val="24"/>
        </w:rPr>
        <w:t xml:space="preserve"> –</w:t>
      </w:r>
      <w:r w:rsidR="008B7919">
        <w:rPr>
          <w:sz w:val="24"/>
          <w:szCs w:val="24"/>
        </w:rPr>
        <w:t xml:space="preserve"> ресурсима</w:t>
      </w:r>
      <w:r w:rsidR="00BF4CF5">
        <w:rPr>
          <w:sz w:val="24"/>
          <w:szCs w:val="24"/>
        </w:rPr>
        <w:t xml:space="preserve"> из окружења. То могу </w:t>
      </w:r>
      <w:r w:rsidR="00004915">
        <w:rPr>
          <w:sz w:val="24"/>
          <w:szCs w:val="24"/>
        </w:rPr>
        <w:t xml:space="preserve">бити ученици других одељења и разреда, школска стручна служба, </w:t>
      </w:r>
      <w:r w:rsidR="008B7919">
        <w:rPr>
          <w:sz w:val="24"/>
          <w:szCs w:val="24"/>
        </w:rPr>
        <w:t xml:space="preserve">експерти из локалне заједнице, </w:t>
      </w:r>
      <w:r w:rsidR="00004915">
        <w:rPr>
          <w:sz w:val="24"/>
          <w:szCs w:val="24"/>
        </w:rPr>
        <w:t xml:space="preserve">представници различитих организација, привредних друштава и слично. </w:t>
      </w:r>
    </w:p>
    <w:p w14:paraId="092E1F3E" w14:textId="77777777" w:rsidR="008B7919" w:rsidRDefault="00E13364" w:rsidP="00A63B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04915">
        <w:rPr>
          <w:sz w:val="24"/>
          <w:szCs w:val="24"/>
        </w:rPr>
        <w:t>П</w:t>
      </w:r>
      <w:r w:rsidR="004A73F4">
        <w:rPr>
          <w:sz w:val="24"/>
          <w:szCs w:val="24"/>
        </w:rPr>
        <w:t xml:space="preserve">осебно </w:t>
      </w:r>
      <w:r w:rsidR="00004915">
        <w:rPr>
          <w:sz w:val="24"/>
          <w:szCs w:val="24"/>
        </w:rPr>
        <w:t>је значајна улога родитеља</w:t>
      </w:r>
      <w:r w:rsidR="004A73F4">
        <w:rPr>
          <w:sz w:val="24"/>
          <w:szCs w:val="24"/>
        </w:rPr>
        <w:t xml:space="preserve">, </w:t>
      </w:r>
      <w:r w:rsidR="00F23AFC">
        <w:rPr>
          <w:sz w:val="24"/>
          <w:szCs w:val="24"/>
        </w:rPr>
        <w:t>који</w:t>
      </w:r>
      <w:r w:rsidR="008B7919">
        <w:rPr>
          <w:sz w:val="24"/>
          <w:szCs w:val="24"/>
        </w:rPr>
        <w:t xml:space="preserve"> могу учествовати у свим фазама пројектне наставе</w:t>
      </w:r>
      <w:r w:rsidR="004A73F4">
        <w:rPr>
          <w:sz w:val="24"/>
          <w:szCs w:val="24"/>
        </w:rPr>
        <w:t>, о чему ће више бити речи у наредном поглављу</w:t>
      </w:r>
      <w:r w:rsidR="008B7919">
        <w:rPr>
          <w:sz w:val="24"/>
          <w:szCs w:val="24"/>
        </w:rPr>
        <w:t xml:space="preserve">. </w:t>
      </w:r>
    </w:p>
    <w:p w14:paraId="49714E09" w14:textId="77777777" w:rsidR="009C0B81" w:rsidRDefault="008F5004" w:rsidP="00837C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B7919">
        <w:rPr>
          <w:sz w:val="24"/>
          <w:szCs w:val="24"/>
        </w:rPr>
        <w:t xml:space="preserve">Добробит од учења заснованог на пројектном приступу је многострук: </w:t>
      </w:r>
      <w:r w:rsidR="008B7919" w:rsidRPr="008B7919">
        <w:rPr>
          <w:sz w:val="24"/>
          <w:szCs w:val="24"/>
        </w:rPr>
        <w:t>повећава залагање и ангажованост</w:t>
      </w:r>
      <w:r w:rsidR="008B7919">
        <w:rPr>
          <w:sz w:val="24"/>
          <w:szCs w:val="24"/>
        </w:rPr>
        <w:t xml:space="preserve"> ученика, </w:t>
      </w:r>
      <w:r w:rsidR="00BA1E14">
        <w:rPr>
          <w:sz w:val="24"/>
          <w:szCs w:val="24"/>
        </w:rPr>
        <w:t>подиже ниво појмовне анализе, разумевање начела</w:t>
      </w:r>
      <w:r w:rsidR="00A11A4F">
        <w:rPr>
          <w:sz w:val="24"/>
          <w:szCs w:val="24"/>
        </w:rPr>
        <w:t xml:space="preserve">, </w:t>
      </w:r>
      <w:r w:rsidR="008B7919">
        <w:rPr>
          <w:sz w:val="24"/>
          <w:szCs w:val="24"/>
        </w:rPr>
        <w:t>побољшава постигнућа ученика на стандардизованим тестовима</w:t>
      </w:r>
      <w:r w:rsidR="00DF0536">
        <w:rPr>
          <w:sz w:val="24"/>
          <w:szCs w:val="24"/>
        </w:rPr>
        <w:t xml:space="preserve">, укључујући и ученике </w:t>
      </w:r>
      <w:r w:rsidR="00DF0536">
        <w:rPr>
          <w:sz w:val="24"/>
          <w:szCs w:val="24"/>
        </w:rPr>
        <w:lastRenderedPageBreak/>
        <w:t xml:space="preserve">чија су постигнућа раније била нижа. Знање постаје трајније, а компетенције ученика </w:t>
      </w:r>
      <w:r w:rsidR="00A11A4F">
        <w:rPr>
          <w:sz w:val="24"/>
          <w:szCs w:val="24"/>
        </w:rPr>
        <w:t xml:space="preserve">које су </w:t>
      </w:r>
      <w:r w:rsidR="00DF0536">
        <w:rPr>
          <w:sz w:val="24"/>
          <w:szCs w:val="24"/>
        </w:rPr>
        <w:t>потребне за 21. век</w:t>
      </w:r>
      <w:r w:rsidR="00F10F1B">
        <w:rPr>
          <w:sz w:val="24"/>
          <w:szCs w:val="24"/>
        </w:rPr>
        <w:t xml:space="preserve"> развијеније (Bender, 2020</w:t>
      </w:r>
      <w:r w:rsidR="00A11A4F">
        <w:rPr>
          <w:sz w:val="24"/>
          <w:szCs w:val="24"/>
        </w:rPr>
        <w:t xml:space="preserve">; </w:t>
      </w:r>
      <w:r w:rsidR="00A11A4F" w:rsidRPr="000008BF">
        <w:rPr>
          <w:rFonts w:cs="Times New Roman"/>
          <w:color w:val="242222"/>
          <w:sz w:val="24"/>
          <w:szCs w:val="24"/>
        </w:rPr>
        <w:t>Hallermann, Larmer</w:t>
      </w:r>
      <w:r w:rsidR="00A11A4F">
        <w:rPr>
          <w:rFonts w:cs="Times New Roman"/>
          <w:color w:val="242222"/>
          <w:sz w:val="24"/>
          <w:szCs w:val="24"/>
        </w:rPr>
        <w:t xml:space="preserve"> </w:t>
      </w:r>
      <w:r w:rsidR="00A11A4F" w:rsidRPr="000008BF">
        <w:rPr>
          <w:rFonts w:cs="Times New Roman"/>
          <w:color w:val="242222"/>
          <w:sz w:val="24"/>
          <w:szCs w:val="24"/>
        </w:rPr>
        <w:t>&amp; Merg</w:t>
      </w:r>
      <w:r w:rsidR="00A11A4F" w:rsidRPr="000008BF">
        <w:rPr>
          <w:rFonts w:cs="Times New Roman"/>
          <w:color w:val="494949"/>
          <w:sz w:val="24"/>
          <w:szCs w:val="24"/>
        </w:rPr>
        <w:t>e</w:t>
      </w:r>
      <w:r w:rsidR="00A11A4F" w:rsidRPr="000008BF">
        <w:rPr>
          <w:rFonts w:cs="Times New Roman"/>
          <w:color w:val="242222"/>
          <w:sz w:val="24"/>
          <w:szCs w:val="24"/>
        </w:rPr>
        <w:t>ndoller, 2011</w:t>
      </w:r>
      <w:r w:rsidR="00A11A4F">
        <w:rPr>
          <w:rFonts w:cs="Times New Roman"/>
          <w:color w:val="242222"/>
          <w:sz w:val="24"/>
          <w:szCs w:val="24"/>
        </w:rPr>
        <w:t>).</w:t>
      </w:r>
      <w:r w:rsidR="00A11A4F">
        <w:rPr>
          <w:sz w:val="24"/>
          <w:szCs w:val="24"/>
        </w:rPr>
        <w:t xml:space="preserve"> </w:t>
      </w:r>
    </w:p>
    <w:p w14:paraId="1ACB982C" w14:textId="77777777" w:rsidR="009C0B81" w:rsidRPr="00655052" w:rsidRDefault="00A70F1D" w:rsidP="00B62C44">
      <w:pPr>
        <w:spacing w:line="360" w:lineRule="auto"/>
        <w:jc w:val="both"/>
      </w:pPr>
      <w:r>
        <w:rPr>
          <w:sz w:val="24"/>
          <w:szCs w:val="24"/>
        </w:rPr>
        <w:t xml:space="preserve">           </w:t>
      </w:r>
      <w:r w:rsidR="00DF0536" w:rsidRPr="000008BF">
        <w:rPr>
          <w:sz w:val="24"/>
          <w:szCs w:val="24"/>
        </w:rPr>
        <w:t>Иако постоје емпиријски докази о добробити од учења заснованог на пројектном приступ</w:t>
      </w:r>
      <w:r w:rsidR="00655052">
        <w:rPr>
          <w:sz w:val="24"/>
          <w:szCs w:val="24"/>
        </w:rPr>
        <w:t xml:space="preserve">у, постоје и уобичајене заблуде, </w:t>
      </w:r>
      <w:r w:rsidR="00655052">
        <w:rPr>
          <w:rFonts w:cs="Times New Roman"/>
          <w:color w:val="242222"/>
          <w:sz w:val="24"/>
          <w:szCs w:val="24"/>
        </w:rPr>
        <w:t xml:space="preserve">које су приказане </w:t>
      </w:r>
      <w:r w:rsidR="00655052" w:rsidRPr="000008BF">
        <w:rPr>
          <w:rFonts w:cs="Times New Roman"/>
          <w:color w:val="242222"/>
          <w:sz w:val="24"/>
          <w:szCs w:val="24"/>
        </w:rPr>
        <w:t>у наставку</w:t>
      </w:r>
      <w:r w:rsidR="00655052" w:rsidRPr="000008BF">
        <w:rPr>
          <w:sz w:val="24"/>
          <w:szCs w:val="24"/>
        </w:rPr>
        <w:t xml:space="preserve"> </w:t>
      </w:r>
      <w:r w:rsidR="000008BF" w:rsidRPr="000008BF">
        <w:rPr>
          <w:sz w:val="24"/>
          <w:szCs w:val="24"/>
        </w:rPr>
        <w:t>(</w:t>
      </w:r>
      <w:r w:rsidR="000008BF" w:rsidRPr="000008BF">
        <w:rPr>
          <w:rFonts w:cs="Times New Roman"/>
          <w:color w:val="242222"/>
          <w:sz w:val="24"/>
          <w:szCs w:val="24"/>
        </w:rPr>
        <w:t>Hallermann, Larmer &amp; Merg</w:t>
      </w:r>
      <w:r w:rsidR="000008BF" w:rsidRPr="000008BF">
        <w:rPr>
          <w:rFonts w:cs="Times New Roman"/>
          <w:color w:val="494949"/>
          <w:sz w:val="24"/>
          <w:szCs w:val="24"/>
        </w:rPr>
        <w:t>e</w:t>
      </w:r>
      <w:r w:rsidR="000008BF" w:rsidRPr="000008BF">
        <w:rPr>
          <w:rFonts w:cs="Times New Roman"/>
          <w:color w:val="242222"/>
          <w:sz w:val="24"/>
          <w:szCs w:val="24"/>
        </w:rPr>
        <w:t>ndoller, 2011)</w:t>
      </w:r>
      <w:r w:rsidR="00655052">
        <w:rPr>
          <w:rFonts w:cs="Times New Roman"/>
          <w:color w:val="242222"/>
          <w:sz w:val="24"/>
          <w:szCs w:val="24"/>
        </w:rPr>
        <w:t>.</w:t>
      </w:r>
      <w:r w:rsidR="00837CDA">
        <w:rPr>
          <w:rStyle w:val="FootnoteReference"/>
          <w:rFonts w:cs="Times New Roman"/>
          <w:color w:val="242222"/>
          <w:sz w:val="24"/>
          <w:szCs w:val="24"/>
        </w:rPr>
        <w:footnoteReference w:id="2"/>
      </w:r>
      <w:r w:rsidR="00655052">
        <w:rPr>
          <w:rFonts w:cs="Times New Roman"/>
          <w:color w:val="242222"/>
          <w:sz w:val="24"/>
          <w:szCs w:val="24"/>
        </w:rPr>
        <w:t xml:space="preserve"> </w:t>
      </w:r>
    </w:p>
    <w:tbl>
      <w:tblPr>
        <w:tblStyle w:val="TableGrid"/>
        <w:tblW w:w="10350" w:type="dxa"/>
        <w:tblInd w:w="-432" w:type="dxa"/>
        <w:tblLook w:val="04A0" w:firstRow="1" w:lastRow="0" w:firstColumn="1" w:lastColumn="0" w:noHBand="0" w:noVBand="1"/>
      </w:tblPr>
      <w:tblGrid>
        <w:gridCol w:w="4680"/>
        <w:gridCol w:w="5670"/>
      </w:tblGrid>
      <w:tr w:rsidR="00DF0536" w14:paraId="4843C1E7" w14:textId="77777777" w:rsidTr="009C0B81">
        <w:tc>
          <w:tcPr>
            <w:tcW w:w="4680" w:type="dxa"/>
            <w:shd w:val="clear" w:color="auto" w:fill="F2F2F2" w:themeFill="background1" w:themeFillShade="F2"/>
          </w:tcPr>
          <w:p w14:paraId="0F998EDA" w14:textId="77777777" w:rsidR="00DF0536" w:rsidRDefault="00DF0536" w:rsidP="00837CD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Заблуде о учењу и поучавању заснованом на пројектној настави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110A03E2" w14:textId="77777777" w:rsidR="00DF0536" w:rsidRDefault="00DF0536" w:rsidP="00837CD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Истине о </w:t>
            </w:r>
            <w:r w:rsidR="000008BF">
              <w:rPr>
                <w:sz w:val="24"/>
                <w:szCs w:val="24"/>
              </w:rPr>
              <w:t>учењу и поучавању заснованом на пројектној настави</w:t>
            </w:r>
          </w:p>
        </w:tc>
      </w:tr>
      <w:tr w:rsidR="00DF0536" w14:paraId="57F10B06" w14:textId="77777777" w:rsidTr="009C0B81">
        <w:tc>
          <w:tcPr>
            <w:tcW w:w="4680" w:type="dxa"/>
          </w:tcPr>
          <w:p w14:paraId="6A729BB9" w14:textId="77777777" w:rsidR="00DF0536" w:rsidRDefault="000008BF" w:rsidP="00DA2DE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Овакво учење усмерено је на развој ''меких вештина'', као што су критичко мишљење и сарадња, а занемарују се садржаји учења и предвиђени исходи/стандарди постигнућа ученика.</w:t>
            </w:r>
          </w:p>
        </w:tc>
        <w:tc>
          <w:tcPr>
            <w:tcW w:w="5670" w:type="dxa"/>
          </w:tcPr>
          <w:p w14:paraId="49CCFC1F" w14:textId="77777777" w:rsidR="00DF0536" w:rsidRDefault="000008BF" w:rsidP="00DA2DE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Пројекат који је добро испланиран омогућава </w:t>
            </w:r>
            <w:r w:rsidR="00DA2DEB">
              <w:rPr>
                <w:sz w:val="24"/>
                <w:szCs w:val="24"/>
              </w:rPr>
              <w:t>знање и разумевање важних појмова у оквиру предвиђених исхода/стандарда постигнућа ученика. Критичко мишљење се развија на одређеном садржају учења, а не независно од њега.</w:t>
            </w:r>
          </w:p>
        </w:tc>
      </w:tr>
      <w:tr w:rsidR="00DF0536" w14:paraId="39B072E8" w14:textId="77777777" w:rsidTr="009C0B81">
        <w:tc>
          <w:tcPr>
            <w:tcW w:w="4680" w:type="dxa"/>
          </w:tcPr>
          <w:p w14:paraId="5540D63F" w14:textId="77777777" w:rsidR="00DF0536" w:rsidRDefault="00DA2DEB" w:rsidP="00924B7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млађем основношколском узрасту акценат треба да буде прво на развоју језичке и математичке писмености, па нема довољно времена за реализацију пројеката. </w:t>
            </w:r>
          </w:p>
        </w:tc>
        <w:tc>
          <w:tcPr>
            <w:tcW w:w="5670" w:type="dxa"/>
          </w:tcPr>
          <w:p w14:paraId="33680C66" w14:textId="77777777" w:rsidR="00DF0536" w:rsidRDefault="00DA2DEB" w:rsidP="00924B7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Радом на пројекту ученици </w:t>
            </w:r>
            <w:r w:rsidR="00924B71">
              <w:rPr>
                <w:sz w:val="24"/>
                <w:szCs w:val="24"/>
              </w:rPr>
              <w:t>су мотивисани да читају, пишу, разумевају прочитано и развијају математичку писменост јер су ангажовани на зада</w:t>
            </w:r>
            <w:r w:rsidR="00CD0780">
              <w:rPr>
                <w:sz w:val="24"/>
                <w:szCs w:val="24"/>
              </w:rPr>
              <w:t xml:space="preserve">цима који су им интересантни, а </w:t>
            </w:r>
            <w:r w:rsidR="00924B71">
              <w:rPr>
                <w:sz w:val="24"/>
                <w:szCs w:val="24"/>
              </w:rPr>
              <w:t>у којима непосредно развијају и примењују ове вештине.</w:t>
            </w:r>
          </w:p>
        </w:tc>
      </w:tr>
      <w:tr w:rsidR="00DF0536" w14:paraId="1CCF7DA2" w14:textId="77777777" w:rsidTr="009C0B81">
        <w:tc>
          <w:tcPr>
            <w:tcW w:w="4680" w:type="dxa"/>
          </w:tcPr>
          <w:p w14:paraId="4134FD8E" w14:textId="77777777" w:rsidR="00DF0536" w:rsidRDefault="00924B71" w:rsidP="00924B7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 на пројекту је заправо само прављење неког продукта или нека практична активност.</w:t>
            </w:r>
          </w:p>
        </w:tc>
        <w:tc>
          <w:tcPr>
            <w:tcW w:w="5670" w:type="dxa"/>
          </w:tcPr>
          <w:p w14:paraId="28F0112C" w14:textId="77777777" w:rsidR="00DF0536" w:rsidRDefault="00924B71" w:rsidP="00924B7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Пројектно засновано учење има за циљ израду неког продукта пројекта, али је истовремено и велики значај процеса који доводи до </w:t>
            </w:r>
            <w:r w:rsidR="00837CDA">
              <w:rPr>
                <w:sz w:val="24"/>
                <w:szCs w:val="24"/>
              </w:rPr>
              <w:t>тог продукта, односно, различитих мисаоних</w:t>
            </w:r>
            <w:r>
              <w:rPr>
                <w:sz w:val="24"/>
                <w:szCs w:val="24"/>
              </w:rPr>
              <w:t xml:space="preserve"> активности које се пројектом подстичу.</w:t>
            </w:r>
          </w:p>
        </w:tc>
      </w:tr>
      <w:tr w:rsidR="00DF0536" w14:paraId="312A63E6" w14:textId="77777777" w:rsidTr="009C0B81">
        <w:tc>
          <w:tcPr>
            <w:tcW w:w="4680" w:type="dxa"/>
          </w:tcPr>
          <w:p w14:paraId="5F136F9D" w14:textId="77777777" w:rsidR="00DF0536" w:rsidRDefault="005900E6" w:rsidP="008B791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Пројекат захтева много времена. </w:t>
            </w:r>
          </w:p>
        </w:tc>
        <w:tc>
          <w:tcPr>
            <w:tcW w:w="5670" w:type="dxa"/>
          </w:tcPr>
          <w:p w14:paraId="07ADC9FB" w14:textId="77777777" w:rsidR="00DF0536" w:rsidRDefault="005900E6" w:rsidP="005900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Тачно је да пројекат изискује време. Али, ако је добро испланиран и реализован, омогућава достизање исхода/стандарда учења уз ефикасан утрошак времена.</w:t>
            </w:r>
          </w:p>
        </w:tc>
      </w:tr>
      <w:tr w:rsidR="00DF0536" w14:paraId="57DB766D" w14:textId="77777777" w:rsidTr="009C0B81">
        <w:tc>
          <w:tcPr>
            <w:tcW w:w="4680" w:type="dxa"/>
          </w:tcPr>
          <w:p w14:paraId="42472D7F" w14:textId="77777777" w:rsidR="00DF0536" w:rsidRDefault="005900E6" w:rsidP="005900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Пројекат се може реализовати само са одређеном групом деце.</w:t>
            </w:r>
          </w:p>
        </w:tc>
        <w:tc>
          <w:tcPr>
            <w:tcW w:w="5670" w:type="dxa"/>
          </w:tcPr>
          <w:p w14:paraId="3FA92ACB" w14:textId="77777777" w:rsidR="00DF0536" w:rsidRDefault="005900E6" w:rsidP="005900E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 прилагођава фазе пројекта и пројектне активности узрасту ученика, њиховом искуству и могућностима</w:t>
            </w:r>
            <w:r w:rsidR="00837CD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Пројектна настава омогућава индивидуализован и диференциран приступ учењу.  </w:t>
            </w:r>
          </w:p>
        </w:tc>
      </w:tr>
      <w:tr w:rsidR="00837CDA" w14:paraId="64C25318" w14:textId="77777777" w:rsidTr="009C0B81">
        <w:tc>
          <w:tcPr>
            <w:tcW w:w="4680" w:type="dxa"/>
          </w:tcPr>
          <w:p w14:paraId="195B14C8" w14:textId="77777777" w:rsidR="00837CDA" w:rsidRDefault="00837CDA" w:rsidP="009C0B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Пројектно засновано учење је сув</w:t>
            </w:r>
            <w:r w:rsidR="00CD0780">
              <w:rPr>
                <w:sz w:val="24"/>
                <w:szCs w:val="24"/>
              </w:rPr>
              <w:t xml:space="preserve">ише компликовано за руковођење </w:t>
            </w:r>
            <w:r>
              <w:rPr>
                <w:sz w:val="24"/>
                <w:szCs w:val="24"/>
              </w:rPr>
              <w:t>и не одговара стилу рада многих наставника</w:t>
            </w:r>
            <w:r w:rsidR="009C0B81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563906AF" w14:textId="77777777" w:rsidR="00837CDA" w:rsidRDefault="00837CDA" w:rsidP="00590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 у зависности од искуства и стила педагошког рада, може одабрати флексибилнији или структурисанији приступ планирању пројекта.</w:t>
            </w:r>
          </w:p>
        </w:tc>
      </w:tr>
    </w:tbl>
    <w:p w14:paraId="65A4C94B" w14:textId="2A7514F2" w:rsidR="005E130D" w:rsidRDefault="00DF0536" w:rsidP="00A63B85">
      <w:pPr>
        <w:spacing w:line="360" w:lineRule="auto"/>
        <w:jc w:val="both"/>
        <w:rPr>
          <w:rFonts w:cs="Times New Roman"/>
          <w:color w:val="242222"/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9C0B81">
        <w:rPr>
          <w:sz w:val="24"/>
          <w:szCs w:val="24"/>
        </w:rPr>
        <w:t xml:space="preserve">   </w:t>
      </w:r>
      <w:r w:rsidR="006F2417">
        <w:rPr>
          <w:sz w:val="24"/>
          <w:szCs w:val="24"/>
        </w:rPr>
        <w:t xml:space="preserve">  </w:t>
      </w:r>
      <w:r w:rsidR="009C0B81">
        <w:rPr>
          <w:sz w:val="24"/>
          <w:szCs w:val="24"/>
        </w:rPr>
        <w:t>Како би указали на разлике између традиционалних школских пројеката којима се обрађују неки сад</w:t>
      </w:r>
      <w:r w:rsidR="00720106">
        <w:rPr>
          <w:sz w:val="24"/>
          <w:szCs w:val="24"/>
        </w:rPr>
        <w:t xml:space="preserve">ржаји </w:t>
      </w:r>
      <w:r w:rsidR="009C0B81">
        <w:rPr>
          <w:sz w:val="24"/>
          <w:szCs w:val="24"/>
        </w:rPr>
        <w:t xml:space="preserve">и пројектног приступа настави, многи аутори су описали </w:t>
      </w:r>
      <w:r w:rsidR="005E130D">
        <w:rPr>
          <w:sz w:val="24"/>
          <w:szCs w:val="24"/>
        </w:rPr>
        <w:t xml:space="preserve">опште, </w:t>
      </w:r>
      <w:r w:rsidR="009C0B81">
        <w:rPr>
          <w:sz w:val="24"/>
          <w:szCs w:val="24"/>
        </w:rPr>
        <w:t xml:space="preserve">главне одлике </w:t>
      </w:r>
      <w:r w:rsidR="00720106">
        <w:rPr>
          <w:sz w:val="24"/>
          <w:szCs w:val="24"/>
        </w:rPr>
        <w:t xml:space="preserve">овог приступа. </w:t>
      </w:r>
      <w:r w:rsidR="009C0B81">
        <w:rPr>
          <w:sz w:val="24"/>
          <w:szCs w:val="24"/>
        </w:rPr>
        <w:t xml:space="preserve">Њих не треба схватити као фазе у креирању пројеката, нити </w:t>
      </w:r>
      <w:r w:rsidR="005E130D">
        <w:rPr>
          <w:sz w:val="24"/>
          <w:szCs w:val="24"/>
        </w:rPr>
        <w:t>кораке из којих се састоји наставни процес (Barell, 2007, 2010; Cote, 2007; Grant, 2010; Larmer &amp; Mergen</w:t>
      </w:r>
      <w:r w:rsidR="00F10F1B">
        <w:rPr>
          <w:sz w:val="24"/>
          <w:szCs w:val="24"/>
        </w:rPr>
        <w:t>doller, 2010, према Bender, 2020</w:t>
      </w:r>
      <w:r w:rsidR="005E130D">
        <w:rPr>
          <w:sz w:val="24"/>
          <w:szCs w:val="24"/>
        </w:rPr>
        <w:t xml:space="preserve">; </w:t>
      </w:r>
      <w:r w:rsidR="005E130D" w:rsidRPr="000008BF">
        <w:rPr>
          <w:rFonts w:cs="Times New Roman"/>
          <w:color w:val="242222"/>
          <w:sz w:val="24"/>
          <w:szCs w:val="24"/>
        </w:rPr>
        <w:t>Hallermann, Larmer</w:t>
      </w:r>
      <w:r w:rsidR="005E130D">
        <w:rPr>
          <w:rFonts w:cs="Times New Roman"/>
          <w:color w:val="242222"/>
          <w:sz w:val="24"/>
          <w:szCs w:val="24"/>
        </w:rPr>
        <w:t xml:space="preserve"> </w:t>
      </w:r>
      <w:r w:rsidR="005E130D" w:rsidRPr="000008BF">
        <w:rPr>
          <w:rFonts w:cs="Times New Roman"/>
          <w:color w:val="242222"/>
          <w:sz w:val="24"/>
          <w:szCs w:val="24"/>
        </w:rPr>
        <w:t>&amp; Merg</w:t>
      </w:r>
      <w:r w:rsidR="005E130D" w:rsidRPr="000008BF">
        <w:rPr>
          <w:rFonts w:cs="Times New Roman"/>
          <w:color w:val="494949"/>
          <w:sz w:val="24"/>
          <w:szCs w:val="24"/>
        </w:rPr>
        <w:t>e</w:t>
      </w:r>
      <w:r w:rsidR="005E130D" w:rsidRPr="000008BF">
        <w:rPr>
          <w:rFonts w:cs="Times New Roman"/>
          <w:color w:val="242222"/>
          <w:sz w:val="24"/>
          <w:szCs w:val="24"/>
        </w:rPr>
        <w:t>ndoller, 2011</w:t>
      </w:r>
      <w:r w:rsidR="005E130D">
        <w:rPr>
          <w:rFonts w:cs="Times New Roman"/>
          <w:color w:val="242222"/>
          <w:sz w:val="24"/>
          <w:szCs w:val="24"/>
        </w:rPr>
        <w:t>). Неке од карактеристика приказане су у наставку</w:t>
      </w:r>
      <w:r w:rsidR="00655052">
        <w:rPr>
          <w:rStyle w:val="FootnoteReference"/>
          <w:rFonts w:cs="Times New Roman"/>
          <w:color w:val="242222"/>
          <w:sz w:val="24"/>
          <w:szCs w:val="24"/>
        </w:rPr>
        <w:footnoteReference w:id="3"/>
      </w:r>
      <w:r w:rsidR="005E130D">
        <w:rPr>
          <w:rFonts w:cs="Times New Roman"/>
          <w:color w:val="242222"/>
          <w:sz w:val="24"/>
          <w:szCs w:val="24"/>
        </w:rPr>
        <w:t>:</w:t>
      </w:r>
    </w:p>
    <w:p w14:paraId="7DCB4285" w14:textId="77777777" w:rsidR="005E130D" w:rsidRPr="00655052" w:rsidRDefault="005E130D" w:rsidP="00655052">
      <w:pPr>
        <w:pStyle w:val="NoSpacing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655052">
        <w:rPr>
          <w:sz w:val="24"/>
          <w:szCs w:val="24"/>
        </w:rPr>
        <w:t>в</w:t>
      </w:r>
      <w:r w:rsidR="00923667" w:rsidRPr="00655052">
        <w:rPr>
          <w:sz w:val="24"/>
          <w:szCs w:val="24"/>
        </w:rPr>
        <w:t xml:space="preserve">ажност садржаја: </w:t>
      </w:r>
      <w:r w:rsidRPr="00655052">
        <w:rPr>
          <w:sz w:val="24"/>
          <w:szCs w:val="24"/>
        </w:rPr>
        <w:t>пројекти су усмерени на усвајање знања и развој вештина, као и разумевање кључних појмова који су у основи одређеног наставног предмета;</w:t>
      </w:r>
    </w:p>
    <w:p w14:paraId="79C3E751" w14:textId="77777777" w:rsidR="00923667" w:rsidRPr="00655052" w:rsidRDefault="00923667" w:rsidP="00655052">
      <w:pPr>
        <w:pStyle w:val="NoSpacing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655052">
        <w:rPr>
          <w:sz w:val="24"/>
          <w:szCs w:val="24"/>
        </w:rPr>
        <w:t>вештине за 21. век: радом на пројекту ученици развијају вештине које су им потребне у савременом друштву и будућем професионалном животу, као што су критичко мишљење, решавање проблема, сарадња и комуникација;</w:t>
      </w:r>
    </w:p>
    <w:p w14:paraId="6B8E0A21" w14:textId="77777777" w:rsidR="00923667" w:rsidRPr="00655052" w:rsidRDefault="00923667" w:rsidP="00655052">
      <w:pPr>
        <w:pStyle w:val="NoSpacing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655052">
        <w:rPr>
          <w:sz w:val="24"/>
          <w:szCs w:val="24"/>
        </w:rPr>
        <w:t xml:space="preserve">истраживање: ученици </w:t>
      </w:r>
      <w:r w:rsidR="003F565F" w:rsidRPr="00655052">
        <w:rPr>
          <w:sz w:val="24"/>
          <w:szCs w:val="24"/>
        </w:rPr>
        <w:t>се баве сложеним процесом постављања</w:t>
      </w:r>
      <w:r w:rsidRPr="00655052">
        <w:rPr>
          <w:sz w:val="24"/>
          <w:szCs w:val="24"/>
        </w:rPr>
        <w:t xml:space="preserve"> питања и користе различите ресурсе да би на њих одговорили;</w:t>
      </w:r>
    </w:p>
    <w:p w14:paraId="43278FFF" w14:textId="77777777" w:rsidR="00923667" w:rsidRPr="00655052" w:rsidRDefault="00923667" w:rsidP="00655052">
      <w:pPr>
        <w:pStyle w:val="NoSpacing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655052">
        <w:rPr>
          <w:sz w:val="24"/>
          <w:szCs w:val="24"/>
        </w:rPr>
        <w:t>водеће питање: пројекат започиње питањем које ће заинтересовати ученике на истраживање одговора и усмеравати њихов рад;</w:t>
      </w:r>
    </w:p>
    <w:p w14:paraId="5FCBF4CA" w14:textId="77777777" w:rsidR="003F565F" w:rsidRPr="00655052" w:rsidRDefault="003F565F" w:rsidP="00655052">
      <w:pPr>
        <w:pStyle w:val="NoSpacing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655052">
        <w:rPr>
          <w:sz w:val="24"/>
          <w:szCs w:val="24"/>
        </w:rPr>
        <w:t>потреба за учењем: ученици увиђају потребу за стицањем знања, разумевањем појмова, примену вештина како би одговорили на водеће питање и креирали продукте пројекта;</w:t>
      </w:r>
    </w:p>
    <w:p w14:paraId="2E7ACA57" w14:textId="77777777" w:rsidR="00923667" w:rsidRPr="00655052" w:rsidRDefault="003F565F" w:rsidP="00655052">
      <w:pPr>
        <w:pStyle w:val="NoSpacing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655052">
        <w:rPr>
          <w:sz w:val="24"/>
          <w:szCs w:val="24"/>
        </w:rPr>
        <w:t xml:space="preserve">глас и избор ученика: у зависности од узраста ученика и њиховог претходног искуства у пројектном учењу, ученицима је омогућено да врше избор продукта пројекта, начина на које ће </w:t>
      </w:r>
      <w:r w:rsidR="00720106" w:rsidRPr="00655052">
        <w:rPr>
          <w:sz w:val="24"/>
          <w:szCs w:val="24"/>
        </w:rPr>
        <w:t>га реализовати</w:t>
      </w:r>
      <w:r w:rsidRPr="00655052">
        <w:rPr>
          <w:sz w:val="24"/>
          <w:szCs w:val="24"/>
        </w:rPr>
        <w:t>, да одлуче како ће искористити време и слично, уз подршку наставника;</w:t>
      </w:r>
    </w:p>
    <w:p w14:paraId="37B14718" w14:textId="77777777" w:rsidR="00923667" w:rsidRPr="00655052" w:rsidRDefault="003F565F" w:rsidP="00655052">
      <w:pPr>
        <w:pStyle w:val="NoSpacing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655052">
        <w:rPr>
          <w:sz w:val="24"/>
          <w:szCs w:val="24"/>
        </w:rPr>
        <w:t xml:space="preserve">ревизија и рефлексија: </w:t>
      </w:r>
      <w:r w:rsidR="00EB0E60" w:rsidRPr="00655052">
        <w:rPr>
          <w:sz w:val="24"/>
          <w:szCs w:val="24"/>
        </w:rPr>
        <w:t xml:space="preserve">ученици користе повратне информације </w:t>
      </w:r>
      <w:r w:rsidR="00720106" w:rsidRPr="00655052">
        <w:rPr>
          <w:sz w:val="24"/>
          <w:szCs w:val="24"/>
        </w:rPr>
        <w:t>за унос измена</w:t>
      </w:r>
      <w:r w:rsidR="00EB0E60" w:rsidRPr="00655052">
        <w:rPr>
          <w:sz w:val="24"/>
          <w:szCs w:val="24"/>
        </w:rPr>
        <w:t xml:space="preserve"> које ће до</w:t>
      </w:r>
      <w:r w:rsidR="00720106" w:rsidRPr="00655052">
        <w:rPr>
          <w:sz w:val="24"/>
          <w:szCs w:val="24"/>
        </w:rPr>
        <w:t>принети побољшању продуката</w:t>
      </w:r>
      <w:r w:rsidR="00EB0E60" w:rsidRPr="00655052">
        <w:rPr>
          <w:sz w:val="24"/>
          <w:szCs w:val="24"/>
        </w:rPr>
        <w:t>, као и за увид у сопствени процес учења;</w:t>
      </w:r>
    </w:p>
    <w:p w14:paraId="2701353E" w14:textId="77777777" w:rsidR="006F2417" w:rsidRPr="00655052" w:rsidRDefault="00EB0E60" w:rsidP="00655052">
      <w:pPr>
        <w:pStyle w:val="NoSpacing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 w:rsidRPr="00655052">
        <w:rPr>
          <w:sz w:val="24"/>
          <w:szCs w:val="24"/>
        </w:rPr>
        <w:t>јавно представљање резултата/продуката пројекта: ученици представљају резултате до којих су дошли широј публици;</w:t>
      </w:r>
      <w:r w:rsidR="006F2417" w:rsidRPr="00655052">
        <w:rPr>
          <w:sz w:val="24"/>
          <w:szCs w:val="24"/>
        </w:rPr>
        <w:t xml:space="preserve"> </w:t>
      </w:r>
    </w:p>
    <w:p w14:paraId="746456F9" w14:textId="77777777" w:rsidR="006F2417" w:rsidRPr="00EB0E60" w:rsidRDefault="006F2417" w:rsidP="006F2417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сарадња и тимски рад: неизоставни аспект пројектне наставе, чиме искуство учења постаје аутентичније.</w:t>
      </w:r>
    </w:p>
    <w:p w14:paraId="48698B4A" w14:textId="77777777" w:rsidR="00EB0E60" w:rsidRDefault="00EB0E60" w:rsidP="006F2417">
      <w:pPr>
        <w:pStyle w:val="ListParagraph"/>
        <w:spacing w:line="360" w:lineRule="auto"/>
        <w:ind w:left="780"/>
        <w:jc w:val="both"/>
        <w:rPr>
          <w:sz w:val="24"/>
          <w:szCs w:val="24"/>
        </w:rPr>
      </w:pPr>
    </w:p>
    <w:p w14:paraId="1411610A" w14:textId="77777777" w:rsidR="00F23AFC" w:rsidRDefault="009B2F13" w:rsidP="000525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A70F1D">
        <w:rPr>
          <w:sz w:val="24"/>
          <w:szCs w:val="24"/>
        </w:rPr>
        <w:t>Етапе/фазе пројекта</w:t>
      </w:r>
    </w:p>
    <w:p w14:paraId="79C47739" w14:textId="665AE2E2" w:rsidR="00A70F1D" w:rsidRDefault="00A70F1D" w:rsidP="0072010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Иако </w:t>
      </w:r>
      <w:r w:rsidR="00936097">
        <w:rPr>
          <w:sz w:val="24"/>
          <w:szCs w:val="24"/>
        </w:rPr>
        <w:t xml:space="preserve">се у радовима многих аутора наводе различите етапе или фазе пројекта, генерално, оне се могу свести на четири, као што је приказано: </w:t>
      </w:r>
    </w:p>
    <w:p w14:paraId="70163FAD" w14:textId="47BEDF5B" w:rsidR="00530B85" w:rsidRDefault="00530B85" w:rsidP="0072010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C15C68" wp14:editId="28DD08F2">
                <wp:simplePos x="0" y="0"/>
                <wp:positionH relativeFrom="column">
                  <wp:posOffset>1314450</wp:posOffset>
                </wp:positionH>
                <wp:positionV relativeFrom="paragraph">
                  <wp:posOffset>157480</wp:posOffset>
                </wp:positionV>
                <wp:extent cx="624205" cy="381000"/>
                <wp:effectExtent l="0" t="0" r="23495" b="19050"/>
                <wp:wrapNone/>
                <wp:docPr id="1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205" cy="381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EC745E" w14:textId="77777777" w:rsidR="00C83EDE" w:rsidRPr="00642D11" w:rsidRDefault="00C83EDE" w:rsidP="00642D11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642D11">
                              <w:rPr>
                                <w:b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5C15C68" id="Oval 2" o:spid="_x0000_s1026" style="position:absolute;left:0;text-align:left;margin-left:103.5pt;margin-top:12.4pt;width:49.1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" fillcolor="#fde9d9 [665]">
                <v:textbox>
                  <w:txbxContent>
                    <w:p w14:paraId="7EEC745E" w14:textId="77777777" w:rsidR="00C83EDE" w:rsidRPr="00642D11" w:rsidRDefault="00C83EDE" w:rsidP="00642D11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642D11">
                        <w:rPr>
                          <w:b/>
                        </w:rPr>
                        <w:t>1.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02A525" wp14:editId="123D3FE2">
                <wp:simplePos x="0" y="0"/>
                <wp:positionH relativeFrom="column">
                  <wp:posOffset>1830705</wp:posOffset>
                </wp:positionH>
                <wp:positionV relativeFrom="paragraph">
                  <wp:posOffset>212725</wp:posOffset>
                </wp:positionV>
                <wp:extent cx="2363470" cy="325120"/>
                <wp:effectExtent l="0" t="0" r="22860" b="17780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3470" cy="3251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E53E5" w14:textId="77777777" w:rsidR="00C83EDE" w:rsidRPr="00642D11" w:rsidRDefault="00C83EDE">
                            <w:r>
                              <w:t xml:space="preserve">   Увођење у пројекат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602A52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6" o:spid="_x0000_s1027" type="#_x0000_t176" style="position:absolute;left:0;text-align:left;margin-left:144.15pt;margin-top:16.75pt;width:186.1pt;height:25.6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" strokecolor="#c0504d [3205]" strokeweight=".25pt">
                <v:textbox>
                  <w:txbxContent>
                    <w:p w14:paraId="3CCE53E5" w14:textId="77777777" w:rsidR="00C83EDE" w:rsidRPr="00642D11" w:rsidRDefault="00C83EDE">
                      <w:r>
                        <w:t xml:space="preserve">   </w:t>
                      </w:r>
                      <w:proofErr w:type="spellStart"/>
                      <w:r>
                        <w:t>Увођење</w:t>
                      </w:r>
                      <w:proofErr w:type="spellEnd"/>
                      <w:r>
                        <w:t xml:space="preserve"> у </w:t>
                      </w:r>
                      <w:proofErr w:type="spellStart"/>
                      <w:r>
                        <w:t>пројекат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11EC790" w14:textId="392BDE5A" w:rsidR="00720106" w:rsidRDefault="00530B85" w:rsidP="0072010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E1A933" wp14:editId="1004C963">
                <wp:simplePos x="0" y="0"/>
                <wp:positionH relativeFrom="column">
                  <wp:posOffset>1304925</wp:posOffset>
                </wp:positionH>
                <wp:positionV relativeFrom="paragraph">
                  <wp:posOffset>207010</wp:posOffset>
                </wp:positionV>
                <wp:extent cx="614680" cy="390525"/>
                <wp:effectExtent l="0" t="0" r="13970" b="28575"/>
                <wp:wrapNone/>
                <wp:docPr id="9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" cy="39052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0B9B73" w14:textId="77777777" w:rsidR="00C83EDE" w:rsidRPr="00642D11" w:rsidRDefault="00C83EDE" w:rsidP="00642D11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Pr="00642D11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6E1A933" id="Oval 14" o:spid="_x0000_s1028" style="position:absolute;left:0;text-align:left;margin-left:102.75pt;margin-top:16.3pt;width:48.4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" fillcolor="#fde9d9 [665]">
                <v:textbox>
                  <w:txbxContent>
                    <w:p w14:paraId="780B9B73" w14:textId="77777777" w:rsidR="00C83EDE" w:rsidRPr="00642D11" w:rsidRDefault="00C83EDE" w:rsidP="00642D11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Pr="00642D11">
                        <w:rPr>
                          <w:b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867275" wp14:editId="406402DB">
                <wp:simplePos x="0" y="0"/>
                <wp:positionH relativeFrom="column">
                  <wp:posOffset>1815465</wp:posOffset>
                </wp:positionH>
                <wp:positionV relativeFrom="paragraph">
                  <wp:posOffset>243840</wp:posOffset>
                </wp:positionV>
                <wp:extent cx="2363470" cy="325120"/>
                <wp:effectExtent l="10160" t="9525" r="7620" b="8255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3470" cy="325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0C60BD" w14:textId="77777777" w:rsidR="00C83EDE" w:rsidRPr="00642D11" w:rsidRDefault="00C83EDE" w:rsidP="00642D11">
                            <w:r>
                              <w:t xml:space="preserve">   Реализација пројекта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E867275" id="AutoShape 17" o:spid="_x0000_s1029" style="position:absolute;left:0;text-align:left;margin-left:142.95pt;margin-top:19.2pt;width:186.1pt;height:25.6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" strokecolor="#c0504d [3205]">
                <v:textbox>
                  <w:txbxContent>
                    <w:p w14:paraId="7B0C60BD" w14:textId="77777777" w:rsidR="00C83EDE" w:rsidRPr="00642D11" w:rsidRDefault="00C83EDE" w:rsidP="00642D11">
                      <w:r>
                        <w:t xml:space="preserve">   </w:t>
                      </w:r>
                      <w:proofErr w:type="spellStart"/>
                      <w:r>
                        <w:t>Реализација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пројекта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14DA8A8D" w14:textId="06FC8C21" w:rsidR="00936097" w:rsidRDefault="00530B85" w:rsidP="00A63B85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A2F73F" wp14:editId="0F3FE80E">
                <wp:simplePos x="0" y="0"/>
                <wp:positionH relativeFrom="column">
                  <wp:posOffset>1314450</wp:posOffset>
                </wp:positionH>
                <wp:positionV relativeFrom="paragraph">
                  <wp:posOffset>258444</wp:posOffset>
                </wp:positionV>
                <wp:extent cx="610235" cy="371475"/>
                <wp:effectExtent l="0" t="0" r="18415" b="28575"/>
                <wp:wrapNone/>
                <wp:docPr id="7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235" cy="37147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FD5A7C" w14:textId="77777777" w:rsidR="00C83EDE" w:rsidRPr="00642D11" w:rsidRDefault="00C83EDE" w:rsidP="00642D11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7A2F73F" id="Oval 15" o:spid="_x0000_s1030" style="position:absolute;left:0;text-align:left;margin-left:103.5pt;margin-top:20.35pt;width:48.0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" fillcolor="#fde9d9 [665]">
                <v:textbox>
                  <w:txbxContent>
                    <w:p w14:paraId="59FD5A7C" w14:textId="77777777" w:rsidR="00C83EDE" w:rsidRPr="00642D11" w:rsidRDefault="00C83EDE" w:rsidP="00642D11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3.</w:t>
                      </w:r>
                    </w:p>
                  </w:txbxContent>
                </v:textbox>
              </v:oval>
            </w:pict>
          </mc:Fallback>
        </mc:AlternateContent>
      </w:r>
      <w:r w:rsidR="003B19D4">
        <w:rPr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24FA4C" wp14:editId="287BC0D9">
                <wp:simplePos x="0" y="0"/>
                <wp:positionH relativeFrom="column">
                  <wp:posOffset>1819910</wp:posOffset>
                </wp:positionH>
                <wp:positionV relativeFrom="paragraph">
                  <wp:posOffset>255905</wp:posOffset>
                </wp:positionV>
                <wp:extent cx="2353945" cy="325120"/>
                <wp:effectExtent l="10795" t="9525" r="6985" b="8255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3945" cy="325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64BD8C" w14:textId="77777777" w:rsidR="00C83EDE" w:rsidRPr="00642D11" w:rsidRDefault="00C83EDE" w:rsidP="00642D11">
                            <w:r>
                              <w:t xml:space="preserve">   Представљање пројекта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A24FA4C" id="AutoShape 18" o:spid="_x0000_s1031" style="position:absolute;left:0;text-align:left;margin-left:143.3pt;margin-top:20.15pt;width:185.35pt;height:25.6pt;z-index:2516725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" strokecolor="#c0504d [3205]">
                <v:textbox>
                  <w:txbxContent>
                    <w:p w14:paraId="6864BD8C" w14:textId="77777777" w:rsidR="00C83EDE" w:rsidRPr="00642D11" w:rsidRDefault="00C83EDE" w:rsidP="00642D11">
                      <w:r>
                        <w:t xml:space="preserve">   </w:t>
                      </w:r>
                      <w:proofErr w:type="spellStart"/>
                      <w:r>
                        <w:t>Представљање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пројекта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8B3315">
        <w:rPr>
          <w:sz w:val="24"/>
          <w:szCs w:val="24"/>
        </w:rPr>
        <w:t xml:space="preserve">               </w:t>
      </w:r>
    </w:p>
    <w:p w14:paraId="1F01EF49" w14:textId="645DD8A0" w:rsidR="00936097" w:rsidRDefault="00530B85" w:rsidP="00A63B85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38FA7C" wp14:editId="56E9C106">
                <wp:simplePos x="0" y="0"/>
                <wp:positionH relativeFrom="column">
                  <wp:posOffset>1295400</wp:posOffset>
                </wp:positionH>
                <wp:positionV relativeFrom="paragraph">
                  <wp:posOffset>290195</wp:posOffset>
                </wp:positionV>
                <wp:extent cx="624205" cy="400050"/>
                <wp:effectExtent l="0" t="0" r="23495" b="19050"/>
                <wp:wrapNone/>
                <wp:docPr id="5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205" cy="4000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E58A81" w14:textId="77777777" w:rsidR="00C83EDE" w:rsidRPr="00642D11" w:rsidRDefault="00C83EDE" w:rsidP="00642D11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 w:rsidRPr="00642D11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A38FA7C" id="Oval 13" o:spid="_x0000_s1032" style="position:absolute;left:0;text-align:left;margin-left:102pt;margin-top:22.85pt;width:49.1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" fillcolor="#fde9d9 [665]">
                <v:textbox>
                  <w:txbxContent>
                    <w:p w14:paraId="0BE58A81" w14:textId="77777777" w:rsidR="00C83EDE" w:rsidRPr="00642D11" w:rsidRDefault="00C83EDE" w:rsidP="00642D11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 w:rsidRPr="00642D11">
                        <w:rPr>
                          <w:b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  <w:r w:rsidR="003B19D4">
        <w:rPr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F40A38" wp14:editId="6A843203">
                <wp:simplePos x="0" y="0"/>
                <wp:positionH relativeFrom="column">
                  <wp:posOffset>1809750</wp:posOffset>
                </wp:positionH>
                <wp:positionV relativeFrom="paragraph">
                  <wp:posOffset>250190</wp:posOffset>
                </wp:positionV>
                <wp:extent cx="2372360" cy="487045"/>
                <wp:effectExtent l="9525" t="10795" r="8890" b="6985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2360" cy="487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E65821" w14:textId="77777777" w:rsidR="00C83EDE" w:rsidRDefault="00C83EDE" w:rsidP="004E1F21">
                            <w:pPr>
                              <w:pStyle w:val="NoSpacing"/>
                            </w:pPr>
                            <w:r>
                              <w:t xml:space="preserve">   Вредновање и самовредновање    </w:t>
                            </w:r>
                          </w:p>
                          <w:p w14:paraId="4ECFECBD" w14:textId="77777777" w:rsidR="00C83EDE" w:rsidRPr="00642D11" w:rsidRDefault="00C83EDE" w:rsidP="004E1F21">
                            <w:pPr>
                              <w:pStyle w:val="NoSpacing"/>
                            </w:pPr>
                            <w:r>
                              <w:t xml:space="preserve">   пројекта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1F40A38" id="AutoShape 19" o:spid="_x0000_s1033" style="position:absolute;left:0;text-align:left;margin-left:142.5pt;margin-top:19.7pt;width:186.8pt;height:3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" strokecolor="#c0504d [3205]">
                <v:textbox>
                  <w:txbxContent>
                    <w:p w14:paraId="7BE65821" w14:textId="77777777" w:rsidR="00C83EDE" w:rsidRDefault="00C83EDE" w:rsidP="004E1F21">
                      <w:pPr>
                        <w:pStyle w:val="NoSpacing"/>
                      </w:pPr>
                      <w:r>
                        <w:t xml:space="preserve">   </w:t>
                      </w:r>
                      <w:proofErr w:type="spellStart"/>
                      <w:r>
                        <w:t>Вредновање</w:t>
                      </w:r>
                      <w:proofErr w:type="spellEnd"/>
                      <w:r>
                        <w:t xml:space="preserve"> и </w:t>
                      </w:r>
                      <w:proofErr w:type="spellStart"/>
                      <w:r>
                        <w:t>самовредновање</w:t>
                      </w:r>
                      <w:proofErr w:type="spellEnd"/>
                      <w:r>
                        <w:t xml:space="preserve">    </w:t>
                      </w:r>
                    </w:p>
                    <w:p w14:paraId="4ECFECBD" w14:textId="77777777" w:rsidR="00C83EDE" w:rsidRPr="00642D11" w:rsidRDefault="00C83EDE" w:rsidP="004E1F21">
                      <w:pPr>
                        <w:pStyle w:val="NoSpacing"/>
                      </w:pPr>
                      <w:r>
                        <w:t xml:space="preserve">   </w:t>
                      </w:r>
                      <w:proofErr w:type="spellStart"/>
                      <w:r>
                        <w:t>пројекта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28457B01" w14:textId="77777777" w:rsidR="00936097" w:rsidRDefault="00936097" w:rsidP="00A63B85">
      <w:pPr>
        <w:spacing w:line="360" w:lineRule="auto"/>
        <w:jc w:val="both"/>
        <w:rPr>
          <w:sz w:val="24"/>
          <w:szCs w:val="24"/>
        </w:rPr>
      </w:pPr>
    </w:p>
    <w:p w14:paraId="0C8CAF65" w14:textId="21B627AC" w:rsidR="00936097" w:rsidRDefault="00936097" w:rsidP="00A63B85">
      <w:pPr>
        <w:spacing w:line="360" w:lineRule="auto"/>
        <w:jc w:val="both"/>
        <w:rPr>
          <w:sz w:val="24"/>
          <w:szCs w:val="24"/>
        </w:rPr>
      </w:pPr>
    </w:p>
    <w:p w14:paraId="0C315F3E" w14:textId="552BBF25" w:rsidR="00CB3F7D" w:rsidRDefault="007B4BD4" w:rsidP="00A63B85">
      <w:pPr>
        <w:spacing w:line="360" w:lineRule="auto"/>
        <w:jc w:val="both"/>
        <w:rPr>
          <w:sz w:val="24"/>
          <w:szCs w:val="24"/>
        </w:rPr>
      </w:pPr>
      <w:r w:rsidRPr="002F2BD4">
        <w:rPr>
          <w:b/>
          <w:bCs/>
          <w:sz w:val="32"/>
          <w:szCs w:val="32"/>
        </w:rPr>
        <w:t xml:space="preserve">     </w:t>
      </w:r>
      <w:r w:rsidR="002F2BD4" w:rsidRPr="002F2BD4">
        <w:rPr>
          <w:b/>
          <w:bCs/>
          <w:sz w:val="32"/>
          <w:szCs w:val="32"/>
          <w:lang w:val="sr-Cyrl-RS"/>
        </w:rPr>
        <w:t xml:space="preserve"> </w:t>
      </w:r>
      <w:r w:rsidR="00530B85" w:rsidRPr="002F2BD4">
        <w:rPr>
          <w:b/>
          <w:bCs/>
          <w:sz w:val="32"/>
          <w:szCs w:val="32"/>
          <w:lang w:val="sr-Cyrl-RS"/>
        </w:rPr>
        <w:t>1</w:t>
      </w:r>
      <w:r w:rsidR="00530B85" w:rsidRPr="002F2BD4">
        <w:rPr>
          <w:b/>
          <w:bCs/>
          <w:sz w:val="28"/>
          <w:szCs w:val="28"/>
          <w:lang w:val="sr-Cyrl-RS"/>
        </w:rPr>
        <w:t>.</w:t>
      </w:r>
      <w:r w:rsidR="00530B85" w:rsidRPr="00530B85">
        <w:rPr>
          <w:sz w:val="24"/>
          <w:szCs w:val="24"/>
          <w:lang w:val="sr-Cyrl-RS"/>
        </w:rPr>
        <w:t xml:space="preserve"> </w:t>
      </w:r>
      <w:r w:rsidR="004E1F21">
        <w:rPr>
          <w:sz w:val="24"/>
          <w:szCs w:val="24"/>
        </w:rPr>
        <w:t xml:space="preserve">У фази увођења </w:t>
      </w:r>
      <w:r w:rsidR="00283C4A">
        <w:rPr>
          <w:sz w:val="24"/>
          <w:szCs w:val="24"/>
        </w:rPr>
        <w:t>у пројекат осмишљава</w:t>
      </w:r>
      <w:r>
        <w:rPr>
          <w:sz w:val="24"/>
          <w:szCs w:val="24"/>
        </w:rPr>
        <w:t>ју</w:t>
      </w:r>
      <w:r w:rsidR="00283C4A">
        <w:rPr>
          <w:sz w:val="24"/>
          <w:szCs w:val="24"/>
        </w:rPr>
        <w:t xml:space="preserve"> се</w:t>
      </w:r>
      <w:r>
        <w:rPr>
          <w:sz w:val="24"/>
          <w:szCs w:val="24"/>
        </w:rPr>
        <w:t xml:space="preserve"> </w:t>
      </w:r>
      <w:r w:rsidR="00283C4A" w:rsidRPr="007B4BD4">
        <w:rPr>
          <w:i/>
          <w:sz w:val="24"/>
          <w:szCs w:val="24"/>
        </w:rPr>
        <w:t>тема пројекта</w:t>
      </w:r>
      <w:r>
        <w:rPr>
          <w:sz w:val="24"/>
          <w:szCs w:val="24"/>
        </w:rPr>
        <w:t xml:space="preserve">, </w:t>
      </w:r>
      <w:r w:rsidR="00283C4A" w:rsidRPr="007B4BD4">
        <w:rPr>
          <w:i/>
          <w:sz w:val="24"/>
          <w:szCs w:val="24"/>
        </w:rPr>
        <w:t>пројектно питање</w:t>
      </w:r>
      <w:r>
        <w:rPr>
          <w:sz w:val="24"/>
          <w:szCs w:val="24"/>
        </w:rPr>
        <w:t xml:space="preserve"> и </w:t>
      </w:r>
      <w:r w:rsidRPr="007B4BD4">
        <w:rPr>
          <w:i/>
          <w:sz w:val="24"/>
          <w:szCs w:val="24"/>
        </w:rPr>
        <w:t>планирање реализације пројектних активности</w:t>
      </w:r>
      <w:r>
        <w:rPr>
          <w:sz w:val="24"/>
          <w:szCs w:val="24"/>
        </w:rPr>
        <w:t xml:space="preserve">. </w:t>
      </w:r>
    </w:p>
    <w:p w14:paraId="5D1F896D" w14:textId="77777777" w:rsidR="00936097" w:rsidRDefault="004A73F4" w:rsidP="00A63B8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83C4A">
        <w:rPr>
          <w:sz w:val="24"/>
          <w:szCs w:val="24"/>
        </w:rPr>
        <w:t xml:space="preserve">У зависности од узраста ученика и њиховог претходног искуства у пројектном </w:t>
      </w:r>
      <w:r w:rsidR="007B4BD4">
        <w:rPr>
          <w:sz w:val="24"/>
          <w:szCs w:val="24"/>
        </w:rPr>
        <w:t>учењу, зависиће и улога наставника и ученика у овој фази. Када је у питању млађи основношколски узраст, наставник има већу улогу у дефинисању пројектне теме, циља пројекта (односно</w:t>
      </w:r>
      <w:r w:rsidR="0091053C">
        <w:rPr>
          <w:sz w:val="24"/>
          <w:szCs w:val="24"/>
        </w:rPr>
        <w:t xml:space="preserve"> одабира</w:t>
      </w:r>
      <w:r w:rsidR="007B4BD4">
        <w:rPr>
          <w:sz w:val="24"/>
          <w:szCs w:val="24"/>
        </w:rPr>
        <w:t xml:space="preserve"> исхода/стандарда</w:t>
      </w:r>
      <w:r w:rsidR="0091053C">
        <w:rPr>
          <w:sz w:val="24"/>
          <w:szCs w:val="24"/>
        </w:rPr>
        <w:t xml:space="preserve"> који ће се пројектом досећи</w:t>
      </w:r>
      <w:r w:rsidR="007B4BD4">
        <w:rPr>
          <w:sz w:val="24"/>
          <w:szCs w:val="24"/>
        </w:rPr>
        <w:t xml:space="preserve">) и начина реализације пројекта. </w:t>
      </w:r>
    </w:p>
    <w:p w14:paraId="1DE81020" w14:textId="77777777" w:rsidR="006413C6" w:rsidRDefault="0091053C" w:rsidP="001F7B0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E3177D">
        <w:rPr>
          <w:i/>
          <w:sz w:val="24"/>
          <w:szCs w:val="24"/>
        </w:rPr>
        <w:t xml:space="preserve"> Тема пројекта </w:t>
      </w:r>
      <w:r>
        <w:rPr>
          <w:sz w:val="24"/>
          <w:szCs w:val="24"/>
        </w:rPr>
        <w:t xml:space="preserve">треба да буде занимљива ученицима, значајна и актуелна за </w:t>
      </w:r>
      <w:r w:rsidR="00CB3F7D">
        <w:rPr>
          <w:sz w:val="24"/>
          <w:szCs w:val="24"/>
        </w:rPr>
        <w:t xml:space="preserve">њихов </w:t>
      </w:r>
      <w:r>
        <w:rPr>
          <w:sz w:val="24"/>
          <w:szCs w:val="24"/>
        </w:rPr>
        <w:t xml:space="preserve">свакодневни живот. Ученици </w:t>
      </w:r>
      <w:r w:rsidR="00EA3C60">
        <w:rPr>
          <w:sz w:val="24"/>
          <w:szCs w:val="24"/>
        </w:rPr>
        <w:t xml:space="preserve">и на млађем узрасту </w:t>
      </w:r>
      <w:r>
        <w:rPr>
          <w:sz w:val="24"/>
          <w:szCs w:val="24"/>
        </w:rPr>
        <w:t xml:space="preserve">могу </w:t>
      </w:r>
      <w:r w:rsidR="00EA3C60">
        <w:rPr>
          <w:sz w:val="24"/>
          <w:szCs w:val="24"/>
        </w:rPr>
        <w:t xml:space="preserve">се подстицати да наводе </w:t>
      </w:r>
      <w:r>
        <w:rPr>
          <w:sz w:val="24"/>
          <w:szCs w:val="24"/>
        </w:rPr>
        <w:t xml:space="preserve">теме </w:t>
      </w:r>
      <w:r w:rsidR="00EA3C60">
        <w:rPr>
          <w:sz w:val="24"/>
          <w:szCs w:val="24"/>
        </w:rPr>
        <w:t xml:space="preserve">које </w:t>
      </w:r>
      <w:r>
        <w:rPr>
          <w:sz w:val="24"/>
          <w:szCs w:val="24"/>
        </w:rPr>
        <w:t>их интересују, а наставник може одабрати од понуђених</w:t>
      </w:r>
      <w:r w:rsidR="00EA3C60">
        <w:rPr>
          <w:sz w:val="24"/>
          <w:szCs w:val="24"/>
        </w:rPr>
        <w:t>. Такође, корисно је и упутити ученике на размишљање о теми пројекта унапред, пре часа на ком ће се тема одредити.</w:t>
      </w:r>
      <w:r w:rsidR="00E13364">
        <w:rPr>
          <w:sz w:val="24"/>
          <w:szCs w:val="24"/>
        </w:rPr>
        <w:t xml:space="preserve"> </w:t>
      </w:r>
      <w:r w:rsidR="00CB3F7D">
        <w:rPr>
          <w:sz w:val="24"/>
          <w:szCs w:val="24"/>
        </w:rPr>
        <w:t xml:space="preserve">          </w:t>
      </w:r>
      <w:r w:rsidR="006413C6">
        <w:rPr>
          <w:sz w:val="24"/>
          <w:szCs w:val="24"/>
        </w:rPr>
        <w:t xml:space="preserve"> </w:t>
      </w:r>
    </w:p>
    <w:p w14:paraId="6ABF5E9C" w14:textId="77777777" w:rsidR="00E3177D" w:rsidRPr="00530B85" w:rsidRDefault="006413C6" w:rsidP="001F7B0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B3F7D" w:rsidRPr="00CB3F7D">
        <w:rPr>
          <w:i/>
          <w:sz w:val="24"/>
          <w:szCs w:val="24"/>
        </w:rPr>
        <w:t xml:space="preserve">Водеће </w:t>
      </w:r>
      <w:r w:rsidR="00CB3F7D">
        <w:rPr>
          <w:i/>
          <w:sz w:val="24"/>
          <w:szCs w:val="24"/>
        </w:rPr>
        <w:t>пројектно</w:t>
      </w:r>
      <w:r w:rsidR="00EA3C60" w:rsidRPr="000701B7">
        <w:rPr>
          <w:i/>
          <w:sz w:val="24"/>
          <w:szCs w:val="24"/>
        </w:rPr>
        <w:t xml:space="preserve"> питањ</w:t>
      </w:r>
      <w:r w:rsidR="00CB3F7D">
        <w:rPr>
          <w:i/>
          <w:sz w:val="24"/>
          <w:szCs w:val="24"/>
        </w:rPr>
        <w:t>е</w:t>
      </w:r>
      <w:r w:rsidR="00CB3F7D">
        <w:rPr>
          <w:sz w:val="24"/>
          <w:szCs w:val="24"/>
        </w:rPr>
        <w:t xml:space="preserve"> треба да буде формулисано у облику отвореног питања, како би се подстакло трагање за већим бројем одговора или различитим начинима </w:t>
      </w:r>
      <w:r w:rsidR="00CB3F7D">
        <w:rPr>
          <w:sz w:val="24"/>
          <w:szCs w:val="24"/>
        </w:rPr>
        <w:lastRenderedPageBreak/>
        <w:t>решавања проблема. За избор пројектног питања</w:t>
      </w:r>
      <w:r w:rsidR="00D44D01">
        <w:rPr>
          <w:sz w:val="24"/>
          <w:szCs w:val="24"/>
        </w:rPr>
        <w:t xml:space="preserve"> корисна је примена технике </w:t>
      </w:r>
      <w:r w:rsidR="00D44D01" w:rsidRPr="00D44D01">
        <w:rPr>
          <w:i/>
          <w:sz w:val="24"/>
          <w:szCs w:val="24"/>
        </w:rPr>
        <w:t>мозглаиц</w:t>
      </w:r>
      <w:r w:rsidR="00655052">
        <w:rPr>
          <w:i/>
          <w:sz w:val="24"/>
          <w:szCs w:val="24"/>
        </w:rPr>
        <w:t>е</w:t>
      </w:r>
      <w:r w:rsidR="00EA3C60">
        <w:rPr>
          <w:sz w:val="24"/>
          <w:szCs w:val="24"/>
        </w:rPr>
        <w:t xml:space="preserve">, у којој се ученици подстичу да слободно, без процењивања и коментарисања </w:t>
      </w:r>
      <w:r w:rsidR="008F5004">
        <w:rPr>
          <w:sz w:val="24"/>
          <w:szCs w:val="24"/>
        </w:rPr>
        <w:t xml:space="preserve">од стране </w:t>
      </w:r>
      <w:r w:rsidR="00EA3C60">
        <w:rPr>
          <w:sz w:val="24"/>
          <w:szCs w:val="24"/>
        </w:rPr>
        <w:t xml:space="preserve">наставника, </w:t>
      </w:r>
      <w:r w:rsidR="00CB3F7D">
        <w:rPr>
          <w:sz w:val="24"/>
          <w:szCs w:val="24"/>
        </w:rPr>
        <w:t>наводе</w:t>
      </w:r>
      <w:r w:rsidR="00EA3C60">
        <w:rPr>
          <w:sz w:val="24"/>
          <w:szCs w:val="24"/>
        </w:rPr>
        <w:t xml:space="preserve"> што више питања, која наставник</w:t>
      </w:r>
      <w:r w:rsidR="009B5529">
        <w:rPr>
          <w:sz w:val="24"/>
          <w:szCs w:val="24"/>
        </w:rPr>
        <w:t>/ученик записује</w:t>
      </w:r>
      <w:r w:rsidR="002E0CE8">
        <w:rPr>
          <w:sz w:val="24"/>
          <w:szCs w:val="24"/>
        </w:rPr>
        <w:t xml:space="preserve"> (</w:t>
      </w:r>
      <w:r w:rsidR="009B5529" w:rsidRPr="00A70F1D">
        <w:t>Bender</w:t>
      </w:r>
      <w:r w:rsidR="008F5004">
        <w:t>, 2020</w:t>
      </w:r>
      <w:r w:rsidR="002E0CE8">
        <w:rPr>
          <w:sz w:val="24"/>
          <w:szCs w:val="24"/>
        </w:rPr>
        <w:t>)</w:t>
      </w:r>
      <w:r w:rsidR="009B5529">
        <w:rPr>
          <w:sz w:val="24"/>
          <w:szCs w:val="24"/>
        </w:rPr>
        <w:t xml:space="preserve">. </w:t>
      </w:r>
      <w:r w:rsidR="000701B7">
        <w:rPr>
          <w:sz w:val="24"/>
          <w:szCs w:val="24"/>
        </w:rPr>
        <w:t>Затим у</w:t>
      </w:r>
      <w:r w:rsidR="00E3177D">
        <w:rPr>
          <w:sz w:val="24"/>
          <w:szCs w:val="24"/>
        </w:rPr>
        <w:t>ченици</w:t>
      </w:r>
      <w:r w:rsidR="000701B7">
        <w:rPr>
          <w:sz w:val="24"/>
          <w:szCs w:val="24"/>
        </w:rPr>
        <w:t xml:space="preserve">, </w:t>
      </w:r>
      <w:r w:rsidR="00E3177D">
        <w:rPr>
          <w:sz w:val="24"/>
          <w:szCs w:val="24"/>
        </w:rPr>
        <w:t>прво у мањим групама</w:t>
      </w:r>
      <w:r w:rsidR="001F7B02">
        <w:rPr>
          <w:sz w:val="24"/>
          <w:szCs w:val="24"/>
        </w:rPr>
        <w:t>,</w:t>
      </w:r>
      <w:r w:rsidR="000701B7">
        <w:rPr>
          <w:sz w:val="24"/>
          <w:szCs w:val="24"/>
        </w:rPr>
        <w:t xml:space="preserve"> могу да одаберу и </w:t>
      </w:r>
      <w:r w:rsidR="00EA3C60">
        <w:rPr>
          <w:sz w:val="24"/>
          <w:szCs w:val="24"/>
        </w:rPr>
        <w:t xml:space="preserve">предложе </w:t>
      </w:r>
      <w:r w:rsidR="00E3177D">
        <w:rPr>
          <w:sz w:val="24"/>
          <w:szCs w:val="24"/>
        </w:rPr>
        <w:t xml:space="preserve">водеће </w:t>
      </w:r>
      <w:r w:rsidR="00EA3C60">
        <w:rPr>
          <w:sz w:val="24"/>
          <w:szCs w:val="24"/>
        </w:rPr>
        <w:t>питање</w:t>
      </w:r>
      <w:r w:rsidR="000701B7">
        <w:rPr>
          <w:sz w:val="24"/>
          <w:szCs w:val="24"/>
        </w:rPr>
        <w:t xml:space="preserve">, а потом се на </w:t>
      </w:r>
      <w:r w:rsidR="001F7B02">
        <w:rPr>
          <w:sz w:val="24"/>
          <w:szCs w:val="24"/>
        </w:rPr>
        <w:t>нивоу целог одељења одабира</w:t>
      </w:r>
      <w:r w:rsidR="00E3177D">
        <w:rPr>
          <w:sz w:val="24"/>
          <w:szCs w:val="24"/>
        </w:rPr>
        <w:t xml:space="preserve"> питање</w:t>
      </w:r>
      <w:r w:rsidR="00EA3C60">
        <w:rPr>
          <w:sz w:val="24"/>
          <w:szCs w:val="24"/>
        </w:rPr>
        <w:t xml:space="preserve"> </w:t>
      </w:r>
      <w:r w:rsidR="00E3177D">
        <w:rPr>
          <w:sz w:val="24"/>
          <w:szCs w:val="24"/>
        </w:rPr>
        <w:t>које ће д</w:t>
      </w:r>
      <w:r w:rsidR="002E0CE8">
        <w:rPr>
          <w:sz w:val="24"/>
          <w:szCs w:val="24"/>
        </w:rPr>
        <w:t xml:space="preserve">аље усмеравати рад на пројекту. </w:t>
      </w:r>
      <w:r w:rsidR="00EA3C60">
        <w:rPr>
          <w:sz w:val="24"/>
          <w:szCs w:val="24"/>
        </w:rPr>
        <w:t>Треба имати у вид</w:t>
      </w:r>
      <w:r w:rsidR="00500049">
        <w:rPr>
          <w:sz w:val="24"/>
          <w:szCs w:val="24"/>
        </w:rPr>
        <w:t xml:space="preserve">у и да се током самог пројекта </w:t>
      </w:r>
      <w:r w:rsidR="00EA3C60">
        <w:rPr>
          <w:sz w:val="24"/>
          <w:szCs w:val="24"/>
        </w:rPr>
        <w:t>могу појавити додатна питања</w:t>
      </w:r>
      <w:r w:rsidR="00E3177D">
        <w:rPr>
          <w:sz w:val="24"/>
          <w:szCs w:val="24"/>
        </w:rPr>
        <w:t xml:space="preserve">, </w:t>
      </w:r>
      <w:r w:rsidR="004A73F4">
        <w:rPr>
          <w:sz w:val="24"/>
          <w:szCs w:val="24"/>
        </w:rPr>
        <w:t xml:space="preserve">такође </w:t>
      </w:r>
      <w:r w:rsidR="00E3177D">
        <w:rPr>
          <w:sz w:val="24"/>
          <w:szCs w:val="24"/>
        </w:rPr>
        <w:t xml:space="preserve">релевантна и сврсисходна, која ће захтевати додатна истраживања и одговоре. </w:t>
      </w:r>
      <w:r w:rsidR="0022077B" w:rsidRPr="00530B85">
        <w:rPr>
          <w:sz w:val="24"/>
          <w:szCs w:val="24"/>
        </w:rPr>
        <w:t xml:space="preserve">Наведене активности могу се вршити и коришћењем </w:t>
      </w:r>
      <w:r w:rsidRPr="00530B85">
        <w:rPr>
          <w:sz w:val="24"/>
          <w:szCs w:val="24"/>
        </w:rPr>
        <w:t xml:space="preserve">различитих, унапред договорених </w:t>
      </w:r>
      <w:r w:rsidR="0022077B" w:rsidRPr="00530B85">
        <w:rPr>
          <w:sz w:val="24"/>
          <w:szCs w:val="24"/>
        </w:rPr>
        <w:t>мобилних апликација за групни рад</w:t>
      </w:r>
      <w:r w:rsidR="00655052" w:rsidRPr="00530B85">
        <w:rPr>
          <w:sz w:val="24"/>
          <w:szCs w:val="24"/>
        </w:rPr>
        <w:t xml:space="preserve"> </w:t>
      </w:r>
      <w:r w:rsidRPr="00530B85">
        <w:rPr>
          <w:sz w:val="24"/>
          <w:szCs w:val="24"/>
        </w:rPr>
        <w:t xml:space="preserve">у условима рада код </w:t>
      </w:r>
      <w:r w:rsidR="0022077B" w:rsidRPr="00530B85">
        <w:rPr>
          <w:sz w:val="24"/>
          <w:szCs w:val="24"/>
        </w:rPr>
        <w:t xml:space="preserve">куће.  </w:t>
      </w:r>
    </w:p>
    <w:p w14:paraId="4A9D6F59" w14:textId="77777777" w:rsidR="00E3177D" w:rsidRPr="003518F1" w:rsidRDefault="001F7B02" w:rsidP="003518F1">
      <w:pPr>
        <w:pStyle w:val="NoSpacing"/>
        <w:spacing w:line="360" w:lineRule="auto"/>
        <w:jc w:val="both"/>
        <w:rPr>
          <w:sz w:val="24"/>
          <w:szCs w:val="24"/>
        </w:rPr>
      </w:pPr>
      <w:r>
        <w:t xml:space="preserve">        </w:t>
      </w:r>
      <w:r w:rsidR="00655052">
        <w:t xml:space="preserve">  </w:t>
      </w:r>
      <w:r w:rsidR="003518F1">
        <w:t xml:space="preserve">  </w:t>
      </w:r>
      <w:r w:rsidR="000701B7" w:rsidRPr="003518F1">
        <w:rPr>
          <w:i/>
          <w:sz w:val="24"/>
          <w:szCs w:val="24"/>
        </w:rPr>
        <w:t>Планирање реализације пројектних активнос</w:t>
      </w:r>
      <w:r w:rsidR="000701B7" w:rsidRPr="003518F1">
        <w:rPr>
          <w:sz w:val="24"/>
          <w:szCs w:val="24"/>
        </w:rPr>
        <w:t xml:space="preserve">ти подразумева различите сегменте: </w:t>
      </w:r>
    </w:p>
    <w:p w14:paraId="14C579A8" w14:textId="77777777" w:rsidR="000701B7" w:rsidRPr="003518F1" w:rsidRDefault="000701B7" w:rsidP="003518F1">
      <w:pPr>
        <w:pStyle w:val="NoSpacing"/>
        <w:numPr>
          <w:ilvl w:val="0"/>
          <w:numId w:val="2"/>
        </w:numPr>
        <w:spacing w:line="360" w:lineRule="auto"/>
        <w:ind w:left="720"/>
        <w:jc w:val="both"/>
        <w:rPr>
          <w:sz w:val="24"/>
          <w:szCs w:val="24"/>
        </w:rPr>
      </w:pPr>
      <w:r w:rsidRPr="003518F1">
        <w:rPr>
          <w:sz w:val="24"/>
          <w:szCs w:val="24"/>
        </w:rPr>
        <w:t>одређивање задатака/активности, како ученика тако и наставника;</w:t>
      </w:r>
    </w:p>
    <w:p w14:paraId="76D8F114" w14:textId="77777777" w:rsidR="00CB3F7D" w:rsidRDefault="00CB3F7D" w:rsidP="00FE7AF4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утврђивање временског оквира за реализацију пројекта;</w:t>
      </w:r>
    </w:p>
    <w:p w14:paraId="7BA57E4E" w14:textId="77777777" w:rsidR="000701B7" w:rsidRDefault="000701B7" w:rsidP="00FE7AF4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одређивање рокова за реализацију одређених корака – ово је значајан сегмент јер омогућава вредновање и самовредновање у </w:t>
      </w:r>
      <w:r w:rsidR="00CB3F7D">
        <w:rPr>
          <w:sz w:val="24"/>
          <w:szCs w:val="24"/>
        </w:rPr>
        <w:t>т</w:t>
      </w:r>
      <w:r w:rsidR="000F626D">
        <w:rPr>
          <w:sz w:val="24"/>
          <w:szCs w:val="24"/>
        </w:rPr>
        <w:t>оку пројекта</w:t>
      </w:r>
      <w:r w:rsidR="00CB3F7D">
        <w:rPr>
          <w:sz w:val="24"/>
          <w:szCs w:val="24"/>
        </w:rPr>
        <w:t>, са циљем</w:t>
      </w:r>
      <w:r>
        <w:rPr>
          <w:sz w:val="24"/>
          <w:szCs w:val="24"/>
        </w:rPr>
        <w:t xml:space="preserve"> побољшања </w:t>
      </w:r>
      <w:r w:rsidR="00CB3F7D">
        <w:rPr>
          <w:sz w:val="24"/>
          <w:szCs w:val="24"/>
        </w:rPr>
        <w:t>самог процеса реализације</w:t>
      </w:r>
      <w:r>
        <w:rPr>
          <w:sz w:val="24"/>
          <w:szCs w:val="24"/>
        </w:rPr>
        <w:t>;</w:t>
      </w:r>
    </w:p>
    <w:p w14:paraId="16EB61DC" w14:textId="77777777" w:rsidR="000701B7" w:rsidRDefault="000701B7" w:rsidP="00FE7AF4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одређивање средстава потребних за реализацију пројекта (како материјалних, тако и људских ресурса);</w:t>
      </w:r>
    </w:p>
    <w:p w14:paraId="5F160192" w14:textId="77777777" w:rsidR="000701B7" w:rsidRDefault="000701B7" w:rsidP="00FE7AF4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начин укључивања људских ресурса у реализацију пројекта – експерата, родитеља, других предметних наставника и сл;</w:t>
      </w:r>
    </w:p>
    <w:p w14:paraId="6A473745" w14:textId="77777777" w:rsidR="000701B7" w:rsidRDefault="000701B7" w:rsidP="00FE7AF4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начин документовања процеса и резултата/продуката пројекта;</w:t>
      </w:r>
    </w:p>
    <w:p w14:paraId="49204E39" w14:textId="77777777" w:rsidR="000701B7" w:rsidRDefault="000701B7" w:rsidP="00FE7AF4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начин презентације пројекта;</w:t>
      </w:r>
    </w:p>
    <w:p w14:paraId="7765B9B8" w14:textId="77777777" w:rsidR="00CB3F7D" w:rsidRPr="006D039E" w:rsidRDefault="00CB3F7D" w:rsidP="003518F1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начин вредновања и самовредновања пројекта, као и свечану завршницу пројекта.</w:t>
      </w:r>
    </w:p>
    <w:p w14:paraId="1492BFF5" w14:textId="77777777" w:rsidR="006D039E" w:rsidRPr="003518F1" w:rsidRDefault="006D039E" w:rsidP="003518F1">
      <w:pPr>
        <w:pStyle w:val="NoSpacing"/>
        <w:rPr>
          <w:sz w:val="16"/>
          <w:szCs w:val="16"/>
        </w:rPr>
      </w:pPr>
    </w:p>
    <w:p w14:paraId="7B2D1F36" w14:textId="77777777" w:rsidR="002F2BD4" w:rsidRDefault="006D039E" w:rsidP="006D039E">
      <w:pPr>
        <w:spacing w:line="360" w:lineRule="auto"/>
        <w:ind w:left="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Родитељи су </w:t>
      </w:r>
      <w:r w:rsidR="00BF4CF5">
        <w:rPr>
          <w:sz w:val="24"/>
          <w:szCs w:val="24"/>
        </w:rPr>
        <w:t>важан ресурс</w:t>
      </w:r>
      <w:r>
        <w:rPr>
          <w:sz w:val="24"/>
          <w:szCs w:val="24"/>
        </w:rPr>
        <w:t xml:space="preserve"> и могу пружити значајну подршку пројектној настави. </w:t>
      </w:r>
      <w:r w:rsidR="006C5159">
        <w:rPr>
          <w:sz w:val="24"/>
          <w:szCs w:val="24"/>
        </w:rPr>
        <w:t>У сарадњи са наставником и ученицима, могу учествовати у дефинисању пројектног питања и циљева пројекта, чиме се постиже виши ниво партиципације родитеља у образовно-васпитном процесу. Истраживања показују да родитељи нису довољно информисани и не знају на које све начине мог</w:t>
      </w:r>
      <w:r w:rsidR="009B5529">
        <w:rPr>
          <w:sz w:val="24"/>
          <w:szCs w:val="24"/>
        </w:rPr>
        <w:t>у да учествују у животу школе (В</w:t>
      </w:r>
      <w:r w:rsidR="006C5159">
        <w:rPr>
          <w:sz w:val="24"/>
          <w:szCs w:val="24"/>
        </w:rPr>
        <w:t>рањешевић</w:t>
      </w:r>
      <w:r w:rsidR="009B5529">
        <w:rPr>
          <w:sz w:val="24"/>
          <w:szCs w:val="24"/>
        </w:rPr>
        <w:t>, 2010</w:t>
      </w:r>
      <w:r w:rsidR="006C5159">
        <w:rPr>
          <w:sz w:val="24"/>
          <w:szCs w:val="24"/>
        </w:rPr>
        <w:t xml:space="preserve">). Зато је корисно са родитељима одржати заједничке састанке/фокус групе и пре него што се започне са пројектом, јер </w:t>
      </w:r>
      <w:r>
        <w:rPr>
          <w:sz w:val="24"/>
          <w:szCs w:val="24"/>
        </w:rPr>
        <w:t xml:space="preserve">они </w:t>
      </w:r>
      <w:r w:rsidR="006C5159">
        <w:rPr>
          <w:sz w:val="24"/>
          <w:szCs w:val="24"/>
        </w:rPr>
        <w:t xml:space="preserve">могу бити значај </w:t>
      </w:r>
      <w:r w:rsidR="00BF4CF5">
        <w:rPr>
          <w:sz w:val="24"/>
          <w:szCs w:val="24"/>
        </w:rPr>
        <w:t>извор информација о томе шта њихово дете занима, на које начине сазнаје о предмету с</w:t>
      </w:r>
      <w:r>
        <w:rPr>
          <w:sz w:val="24"/>
          <w:szCs w:val="24"/>
        </w:rPr>
        <w:t xml:space="preserve">вог интересовања, како </w:t>
      </w:r>
      <w:r w:rsidR="00BF4CF5">
        <w:rPr>
          <w:sz w:val="24"/>
          <w:szCs w:val="24"/>
        </w:rPr>
        <w:t>организује свој рад код куће</w:t>
      </w:r>
      <w:r w:rsidR="006C5159">
        <w:rPr>
          <w:sz w:val="24"/>
          <w:szCs w:val="24"/>
        </w:rPr>
        <w:t>, како управља временом, који а</w:t>
      </w:r>
      <w:r w:rsidR="00BF4CF5">
        <w:rPr>
          <w:sz w:val="24"/>
          <w:szCs w:val="24"/>
        </w:rPr>
        <w:t>с</w:t>
      </w:r>
      <w:r w:rsidR="006C5159">
        <w:rPr>
          <w:sz w:val="24"/>
          <w:szCs w:val="24"/>
        </w:rPr>
        <w:t>п</w:t>
      </w:r>
      <w:r w:rsidR="00BF4CF5">
        <w:rPr>
          <w:sz w:val="24"/>
          <w:szCs w:val="24"/>
        </w:rPr>
        <w:t>екти учења се могу уна</w:t>
      </w:r>
      <w:r>
        <w:rPr>
          <w:sz w:val="24"/>
          <w:szCs w:val="24"/>
        </w:rPr>
        <w:t xml:space="preserve">предити код њихове </w:t>
      </w:r>
      <w:r>
        <w:rPr>
          <w:sz w:val="24"/>
          <w:szCs w:val="24"/>
        </w:rPr>
        <w:lastRenderedPageBreak/>
        <w:t xml:space="preserve">деце и слично. Такође, овим или неким другим начином (на пример, анкетирањем родитеља и сл), наставник може добити информације </w:t>
      </w:r>
      <w:r w:rsidR="009B5529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начинима на које родитељи могу/желе да се укључе у различите фазе пројектне наставе. </w:t>
      </w:r>
    </w:p>
    <w:p w14:paraId="5CDAD412" w14:textId="322B4C44" w:rsidR="006D039E" w:rsidRPr="002F2BD4" w:rsidRDefault="002F2BD4" w:rsidP="006D039E">
      <w:pPr>
        <w:spacing w:line="360" w:lineRule="auto"/>
        <w:ind w:left="90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   </w:t>
      </w:r>
      <w:r w:rsidR="00D44D01" w:rsidRPr="002F2BD4">
        <w:rPr>
          <w:sz w:val="24"/>
          <w:szCs w:val="24"/>
        </w:rPr>
        <w:t>У ситуацијама онлајн поучавања и учења, односно реализације пројектне наставе</w:t>
      </w:r>
      <w:r w:rsidR="00625E51" w:rsidRPr="002F2BD4">
        <w:rPr>
          <w:sz w:val="24"/>
          <w:szCs w:val="24"/>
        </w:rPr>
        <w:t xml:space="preserve"> у кућним условима, наставник се </w:t>
      </w:r>
      <w:r w:rsidR="00655052" w:rsidRPr="002F2BD4">
        <w:rPr>
          <w:sz w:val="24"/>
          <w:szCs w:val="24"/>
        </w:rPr>
        <w:t>на почетку ове</w:t>
      </w:r>
      <w:r w:rsidR="00C1619E" w:rsidRPr="002F2BD4">
        <w:rPr>
          <w:sz w:val="24"/>
          <w:szCs w:val="24"/>
        </w:rPr>
        <w:t xml:space="preserve"> фаз</w:t>
      </w:r>
      <w:r w:rsidR="00655052" w:rsidRPr="002F2BD4">
        <w:rPr>
          <w:sz w:val="24"/>
          <w:szCs w:val="24"/>
        </w:rPr>
        <w:t>е</w:t>
      </w:r>
      <w:r w:rsidR="00C1619E" w:rsidRPr="002F2BD4">
        <w:rPr>
          <w:sz w:val="24"/>
          <w:szCs w:val="24"/>
        </w:rPr>
        <w:t xml:space="preserve"> договара на које начине ће комуницирати са родитељима и даље сарађивати на реализацији пројекта. </w:t>
      </w:r>
      <w:r w:rsidR="0033735D" w:rsidRPr="002F2BD4">
        <w:rPr>
          <w:sz w:val="24"/>
          <w:szCs w:val="24"/>
        </w:rPr>
        <w:t>У</w:t>
      </w:r>
      <w:r w:rsidR="00C1619E" w:rsidRPr="002F2BD4">
        <w:rPr>
          <w:sz w:val="24"/>
          <w:szCs w:val="24"/>
        </w:rPr>
        <w:t xml:space="preserve"> зависн</w:t>
      </w:r>
      <w:r w:rsidR="000F16C3" w:rsidRPr="002F2BD4">
        <w:rPr>
          <w:sz w:val="24"/>
          <w:szCs w:val="24"/>
        </w:rPr>
        <w:t>о</w:t>
      </w:r>
      <w:r w:rsidR="00C1619E" w:rsidRPr="002F2BD4">
        <w:rPr>
          <w:sz w:val="24"/>
          <w:szCs w:val="24"/>
        </w:rPr>
        <w:t xml:space="preserve">сти од могућности и афинитета и </w:t>
      </w:r>
      <w:r w:rsidR="0022077B" w:rsidRPr="002F2BD4">
        <w:rPr>
          <w:sz w:val="24"/>
          <w:szCs w:val="24"/>
        </w:rPr>
        <w:t>родитеља и наста</w:t>
      </w:r>
      <w:r w:rsidR="0033735D" w:rsidRPr="002F2BD4">
        <w:rPr>
          <w:sz w:val="24"/>
          <w:szCs w:val="24"/>
        </w:rPr>
        <w:t>вника, м</w:t>
      </w:r>
      <w:r w:rsidR="0022077B" w:rsidRPr="002F2BD4">
        <w:rPr>
          <w:sz w:val="24"/>
          <w:szCs w:val="24"/>
        </w:rPr>
        <w:t xml:space="preserve">огу се креирати/користити одељењска </w:t>
      </w:r>
      <w:r w:rsidR="0022077B" w:rsidRPr="002F2BD4">
        <w:rPr>
          <w:i/>
          <w:sz w:val="24"/>
          <w:szCs w:val="24"/>
        </w:rPr>
        <w:t>фејсбук</w:t>
      </w:r>
      <w:r w:rsidR="0022077B" w:rsidRPr="002F2BD4">
        <w:rPr>
          <w:sz w:val="24"/>
          <w:szCs w:val="24"/>
        </w:rPr>
        <w:t xml:space="preserve"> страница</w:t>
      </w:r>
      <w:r w:rsidR="006F2417" w:rsidRPr="002F2BD4">
        <w:rPr>
          <w:sz w:val="24"/>
          <w:szCs w:val="24"/>
        </w:rPr>
        <w:t xml:space="preserve">, </w:t>
      </w:r>
      <w:r w:rsidR="006F2417" w:rsidRPr="00575847">
        <w:rPr>
          <w:i/>
          <w:iCs/>
          <w:sz w:val="24"/>
          <w:szCs w:val="24"/>
        </w:rPr>
        <w:t>в</w:t>
      </w:r>
      <w:r w:rsidR="00625E51" w:rsidRPr="00575847">
        <w:rPr>
          <w:i/>
          <w:iCs/>
          <w:sz w:val="24"/>
          <w:szCs w:val="24"/>
        </w:rPr>
        <w:t>ибер</w:t>
      </w:r>
      <w:r w:rsidR="00625E51" w:rsidRPr="002F2BD4">
        <w:rPr>
          <w:sz w:val="24"/>
          <w:szCs w:val="24"/>
        </w:rPr>
        <w:t xml:space="preserve"> груп</w:t>
      </w:r>
      <w:r w:rsidR="0022077B" w:rsidRPr="002F2BD4">
        <w:rPr>
          <w:sz w:val="24"/>
          <w:szCs w:val="24"/>
        </w:rPr>
        <w:t>а</w:t>
      </w:r>
      <w:r w:rsidR="00C1619E" w:rsidRPr="002F2BD4">
        <w:rPr>
          <w:sz w:val="24"/>
          <w:szCs w:val="24"/>
        </w:rPr>
        <w:t xml:space="preserve"> са родитељима, </w:t>
      </w:r>
      <w:r w:rsidR="0022077B" w:rsidRPr="002F2BD4">
        <w:rPr>
          <w:sz w:val="24"/>
          <w:szCs w:val="24"/>
        </w:rPr>
        <w:t>организовати</w:t>
      </w:r>
      <w:r w:rsidR="000F16C3" w:rsidRPr="002F2BD4">
        <w:rPr>
          <w:sz w:val="24"/>
          <w:szCs w:val="24"/>
        </w:rPr>
        <w:t xml:space="preserve"> </w:t>
      </w:r>
      <w:r w:rsidR="00C1619E" w:rsidRPr="002F2BD4">
        <w:rPr>
          <w:sz w:val="24"/>
          <w:szCs w:val="24"/>
        </w:rPr>
        <w:t>групни</w:t>
      </w:r>
      <w:r w:rsidR="0022077B" w:rsidRPr="002F2BD4">
        <w:rPr>
          <w:sz w:val="24"/>
          <w:szCs w:val="24"/>
        </w:rPr>
        <w:t xml:space="preserve"> састанци</w:t>
      </w:r>
      <w:r w:rsidR="00C1619E" w:rsidRPr="002F2BD4">
        <w:rPr>
          <w:sz w:val="24"/>
          <w:szCs w:val="24"/>
        </w:rPr>
        <w:t xml:space="preserve"> преко</w:t>
      </w:r>
      <w:r w:rsidR="006F2417" w:rsidRPr="002F2BD4">
        <w:rPr>
          <w:sz w:val="24"/>
          <w:szCs w:val="24"/>
        </w:rPr>
        <w:t xml:space="preserve"> </w:t>
      </w:r>
      <w:r w:rsidR="006F2417" w:rsidRPr="002F2BD4">
        <w:rPr>
          <w:i/>
          <w:sz w:val="24"/>
          <w:szCs w:val="24"/>
        </w:rPr>
        <w:t>з</w:t>
      </w:r>
      <w:r w:rsidR="00C1619E" w:rsidRPr="002F2BD4">
        <w:rPr>
          <w:i/>
          <w:sz w:val="24"/>
          <w:szCs w:val="24"/>
        </w:rPr>
        <w:t>ум</w:t>
      </w:r>
      <w:r w:rsidR="00C1619E" w:rsidRPr="002F2BD4">
        <w:rPr>
          <w:sz w:val="24"/>
          <w:szCs w:val="24"/>
        </w:rPr>
        <w:t xml:space="preserve"> (</w:t>
      </w:r>
      <w:r w:rsidR="00C1619E" w:rsidRPr="00575847">
        <w:rPr>
          <w:i/>
          <w:iCs/>
          <w:sz w:val="24"/>
          <w:szCs w:val="24"/>
        </w:rPr>
        <w:t>Z</w:t>
      </w:r>
      <w:r w:rsidR="00625E51" w:rsidRPr="00575847">
        <w:rPr>
          <w:i/>
          <w:iCs/>
          <w:sz w:val="24"/>
          <w:szCs w:val="24"/>
        </w:rPr>
        <w:t>oom</w:t>
      </w:r>
      <w:r w:rsidR="00625E51" w:rsidRPr="002F2BD4">
        <w:rPr>
          <w:sz w:val="24"/>
          <w:szCs w:val="24"/>
        </w:rPr>
        <w:t>)</w:t>
      </w:r>
      <w:r w:rsidR="006F2417" w:rsidRPr="002F2BD4">
        <w:rPr>
          <w:sz w:val="24"/>
          <w:szCs w:val="24"/>
        </w:rPr>
        <w:t xml:space="preserve"> или </w:t>
      </w:r>
      <w:r w:rsidR="006F2417" w:rsidRPr="002F2BD4">
        <w:rPr>
          <w:i/>
          <w:sz w:val="24"/>
          <w:szCs w:val="24"/>
        </w:rPr>
        <w:t>с</w:t>
      </w:r>
      <w:r w:rsidR="00C1619E" w:rsidRPr="002F2BD4">
        <w:rPr>
          <w:i/>
          <w:sz w:val="24"/>
          <w:szCs w:val="24"/>
        </w:rPr>
        <w:t>кајп</w:t>
      </w:r>
      <w:r w:rsidR="00C1619E" w:rsidRPr="002F2BD4">
        <w:rPr>
          <w:sz w:val="24"/>
          <w:szCs w:val="24"/>
        </w:rPr>
        <w:t xml:space="preserve"> (</w:t>
      </w:r>
      <w:r w:rsidR="00C1619E" w:rsidRPr="00575847">
        <w:rPr>
          <w:i/>
          <w:iCs/>
          <w:sz w:val="24"/>
          <w:szCs w:val="24"/>
        </w:rPr>
        <w:t>Skype</w:t>
      </w:r>
      <w:r w:rsidR="00C1619E" w:rsidRPr="002F2BD4">
        <w:rPr>
          <w:sz w:val="24"/>
          <w:szCs w:val="24"/>
        </w:rPr>
        <w:t xml:space="preserve">) апликација и слично. </w:t>
      </w:r>
      <w:r w:rsidR="00D44D01" w:rsidRPr="002F2BD4">
        <w:rPr>
          <w:sz w:val="24"/>
          <w:szCs w:val="24"/>
        </w:rPr>
        <w:t xml:space="preserve"> </w:t>
      </w:r>
    </w:p>
    <w:p w14:paraId="5206ADF9" w14:textId="14D09C0D" w:rsidR="00CB3F7D" w:rsidRPr="007160B7" w:rsidRDefault="002F2BD4" w:rsidP="003518F1">
      <w:pPr>
        <w:pStyle w:val="NoSpacing"/>
        <w:spacing w:before="240" w:line="360" w:lineRule="auto"/>
        <w:jc w:val="both"/>
        <w:rPr>
          <w:sz w:val="24"/>
          <w:szCs w:val="24"/>
        </w:rPr>
      </w:pPr>
      <w:r w:rsidRPr="002F2BD4">
        <w:rPr>
          <w:b/>
          <w:bCs/>
          <w:sz w:val="32"/>
          <w:szCs w:val="32"/>
          <w:lang w:val="sr-Cyrl-RS"/>
        </w:rPr>
        <w:t xml:space="preserve">       2</w:t>
      </w:r>
      <w:r w:rsidRPr="002F2BD4">
        <w:rPr>
          <w:b/>
          <w:bCs/>
          <w:sz w:val="28"/>
          <w:szCs w:val="28"/>
          <w:lang w:val="sr-Cyrl-RS"/>
        </w:rPr>
        <w:t>.</w:t>
      </w:r>
      <w:r>
        <w:rPr>
          <w:lang w:val="sr-Cyrl-RS"/>
        </w:rPr>
        <w:t xml:space="preserve"> </w:t>
      </w:r>
      <w:r w:rsidR="00CB3F7D" w:rsidRPr="007160B7">
        <w:rPr>
          <w:sz w:val="24"/>
          <w:szCs w:val="24"/>
        </w:rPr>
        <w:t xml:space="preserve">У фази реализације пројекта </w:t>
      </w:r>
      <w:r w:rsidR="001F7B02" w:rsidRPr="007160B7">
        <w:rPr>
          <w:sz w:val="24"/>
          <w:szCs w:val="24"/>
        </w:rPr>
        <w:t xml:space="preserve">ученици </w:t>
      </w:r>
      <w:r w:rsidR="001F7B02" w:rsidRPr="007160B7">
        <w:rPr>
          <w:i/>
          <w:sz w:val="24"/>
          <w:szCs w:val="24"/>
        </w:rPr>
        <w:t>истражују о теми пројекта</w:t>
      </w:r>
      <w:r w:rsidR="001F7B02" w:rsidRPr="007160B7">
        <w:rPr>
          <w:sz w:val="24"/>
          <w:szCs w:val="24"/>
        </w:rPr>
        <w:t>, проналазе одговоре на водеће питање,</w:t>
      </w:r>
      <w:r w:rsidR="0003394A" w:rsidRPr="007160B7">
        <w:rPr>
          <w:sz w:val="24"/>
          <w:szCs w:val="24"/>
        </w:rPr>
        <w:t xml:space="preserve"> као и на евентуална додатна питања,</w:t>
      </w:r>
      <w:r w:rsidR="001F7B02" w:rsidRPr="007160B7">
        <w:rPr>
          <w:sz w:val="24"/>
          <w:szCs w:val="24"/>
        </w:rPr>
        <w:t xml:space="preserve"> </w:t>
      </w:r>
      <w:r w:rsidR="001F7B02" w:rsidRPr="007160B7">
        <w:rPr>
          <w:i/>
          <w:sz w:val="24"/>
          <w:szCs w:val="24"/>
        </w:rPr>
        <w:t xml:space="preserve">креирају производ/продукт </w:t>
      </w:r>
      <w:r w:rsidR="001F7B02" w:rsidRPr="007160B7">
        <w:rPr>
          <w:sz w:val="24"/>
          <w:szCs w:val="24"/>
        </w:rPr>
        <w:t xml:space="preserve">пројекта и </w:t>
      </w:r>
      <w:r w:rsidR="001F7B02" w:rsidRPr="006F2417">
        <w:rPr>
          <w:i/>
          <w:sz w:val="24"/>
          <w:szCs w:val="24"/>
        </w:rPr>
        <w:t>планирају</w:t>
      </w:r>
      <w:r w:rsidR="001F7B02" w:rsidRPr="007160B7">
        <w:rPr>
          <w:sz w:val="24"/>
          <w:szCs w:val="24"/>
        </w:rPr>
        <w:t xml:space="preserve"> </w:t>
      </w:r>
      <w:r w:rsidR="001F7B02" w:rsidRPr="007160B7">
        <w:rPr>
          <w:i/>
          <w:sz w:val="24"/>
          <w:szCs w:val="24"/>
        </w:rPr>
        <w:t xml:space="preserve">представљање </w:t>
      </w:r>
      <w:r w:rsidR="001F7B02" w:rsidRPr="007160B7">
        <w:rPr>
          <w:sz w:val="24"/>
          <w:szCs w:val="24"/>
        </w:rPr>
        <w:t xml:space="preserve">пројекта. </w:t>
      </w:r>
    </w:p>
    <w:p w14:paraId="654D17D3" w14:textId="77777777" w:rsidR="0023695C" w:rsidRDefault="004D5725" w:rsidP="003518F1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4D5725">
        <w:rPr>
          <w:i/>
          <w:sz w:val="24"/>
          <w:szCs w:val="24"/>
        </w:rPr>
        <w:t>Истраживање о теми</w:t>
      </w:r>
      <w:r>
        <w:rPr>
          <w:sz w:val="24"/>
          <w:szCs w:val="24"/>
        </w:rPr>
        <w:t xml:space="preserve">, проналажење одговора на водеће питање и креирање крајњег продукта пројекта може се спроводити коришћењем различитих извора. </w:t>
      </w:r>
      <w:r w:rsidR="00D11E3F" w:rsidRPr="007160B7">
        <w:rPr>
          <w:sz w:val="24"/>
          <w:szCs w:val="24"/>
        </w:rPr>
        <w:t>То могу бити посете одређеној установи из локалне заједнице, природно окружење, разговор</w:t>
      </w:r>
      <w:r w:rsidR="008458F5">
        <w:rPr>
          <w:sz w:val="24"/>
          <w:szCs w:val="24"/>
        </w:rPr>
        <w:t>и</w:t>
      </w:r>
      <w:r w:rsidR="00D11E3F" w:rsidRPr="007160B7">
        <w:rPr>
          <w:sz w:val="24"/>
          <w:szCs w:val="24"/>
        </w:rPr>
        <w:t xml:space="preserve"> са појединцима</w:t>
      </w:r>
      <w:r w:rsidR="00DC273A" w:rsidRPr="007160B7">
        <w:rPr>
          <w:sz w:val="24"/>
          <w:szCs w:val="24"/>
        </w:rPr>
        <w:t xml:space="preserve"> из окружења или </w:t>
      </w:r>
      <w:r w:rsidR="008458F5">
        <w:rPr>
          <w:sz w:val="24"/>
          <w:szCs w:val="24"/>
        </w:rPr>
        <w:t xml:space="preserve">са </w:t>
      </w:r>
      <w:r w:rsidR="00DC273A" w:rsidRPr="007160B7">
        <w:rPr>
          <w:sz w:val="24"/>
          <w:szCs w:val="24"/>
        </w:rPr>
        <w:t>гостом у школи</w:t>
      </w:r>
      <w:r w:rsidR="00D11E3F" w:rsidRPr="007160B7">
        <w:rPr>
          <w:sz w:val="24"/>
          <w:szCs w:val="24"/>
        </w:rPr>
        <w:t>, књиге, часоп</w:t>
      </w:r>
      <w:r w:rsidR="006F2417">
        <w:rPr>
          <w:sz w:val="24"/>
          <w:szCs w:val="24"/>
        </w:rPr>
        <w:t xml:space="preserve">иси, различити онлајн ресурси – </w:t>
      </w:r>
      <w:r w:rsidR="00D11E3F" w:rsidRPr="007160B7">
        <w:rPr>
          <w:sz w:val="24"/>
          <w:szCs w:val="24"/>
        </w:rPr>
        <w:t>о</w:t>
      </w:r>
      <w:r w:rsidR="006F2417">
        <w:rPr>
          <w:sz w:val="24"/>
          <w:szCs w:val="24"/>
        </w:rPr>
        <w:t xml:space="preserve"> </w:t>
      </w:r>
      <w:r w:rsidR="00D11E3F" w:rsidRPr="007160B7">
        <w:rPr>
          <w:sz w:val="24"/>
          <w:szCs w:val="24"/>
        </w:rPr>
        <w:t xml:space="preserve">чему ће бити речи нешто касније. У зависности од узраста и вештина ученика, зависиће и конкретна подршка наставника у долажењу </w:t>
      </w:r>
      <w:r w:rsidR="00DC273A" w:rsidRPr="007160B7">
        <w:rPr>
          <w:sz w:val="24"/>
          <w:szCs w:val="24"/>
        </w:rPr>
        <w:t xml:space="preserve">до информација. </w:t>
      </w:r>
      <w:r w:rsidR="007160B7">
        <w:rPr>
          <w:sz w:val="24"/>
          <w:szCs w:val="24"/>
        </w:rPr>
        <w:t>У циљу развоја критичког мишљења деце, проверавања квалитета тока пројекта, идентификовања тешкоћа у разумевању информација до којих су ученици дошли, н</w:t>
      </w:r>
      <w:r w:rsidR="007160B7" w:rsidRPr="007160B7">
        <w:rPr>
          <w:sz w:val="24"/>
          <w:szCs w:val="24"/>
        </w:rPr>
        <w:t>аставник у току истраживачког процеса ученика (као и на крају пројекта)</w:t>
      </w:r>
      <w:r w:rsidR="00E13C5C">
        <w:rPr>
          <w:sz w:val="24"/>
          <w:szCs w:val="24"/>
        </w:rPr>
        <w:t xml:space="preserve"> може </w:t>
      </w:r>
      <w:r w:rsidR="007160B7">
        <w:rPr>
          <w:sz w:val="24"/>
          <w:szCs w:val="24"/>
        </w:rPr>
        <w:t>постављ</w:t>
      </w:r>
      <w:r w:rsidR="00E13C5C">
        <w:rPr>
          <w:sz w:val="24"/>
          <w:szCs w:val="24"/>
        </w:rPr>
        <w:t xml:space="preserve">ати </w:t>
      </w:r>
      <w:r w:rsidR="007160B7">
        <w:rPr>
          <w:sz w:val="24"/>
          <w:szCs w:val="24"/>
        </w:rPr>
        <w:t>питања</w:t>
      </w:r>
      <w:r w:rsidR="00E13C5C">
        <w:rPr>
          <w:sz w:val="24"/>
          <w:szCs w:val="24"/>
        </w:rPr>
        <w:t xml:space="preserve"> (како појединцу, тако и групи ученика)</w:t>
      </w:r>
      <w:r w:rsidR="007160B7">
        <w:rPr>
          <w:rStyle w:val="FootnoteReference"/>
          <w:sz w:val="24"/>
          <w:szCs w:val="24"/>
        </w:rPr>
        <w:footnoteReference w:id="4"/>
      </w:r>
      <w:r w:rsidR="007160B7">
        <w:rPr>
          <w:sz w:val="24"/>
          <w:szCs w:val="24"/>
        </w:rPr>
        <w:t xml:space="preserve">: </w:t>
      </w:r>
    </w:p>
    <w:p w14:paraId="5997E8D8" w14:textId="77777777" w:rsidR="007160B7" w:rsidRDefault="00E13C5C" w:rsidP="004D5725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Објасни ................ својим речима.</w:t>
      </w:r>
    </w:p>
    <w:p w14:paraId="33CC9597" w14:textId="77777777" w:rsidR="00E13C5C" w:rsidRDefault="00E13C5C" w:rsidP="004D5725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Наведи ми податке који подржавају твој став о .................</w:t>
      </w:r>
    </w:p>
    <w:p w14:paraId="4A9383A4" w14:textId="77777777" w:rsidR="00E13C5C" w:rsidRDefault="00E13C5C" w:rsidP="004D5725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Наведи примере за ...............................</w:t>
      </w:r>
    </w:p>
    <w:p w14:paraId="182E16DA" w14:textId="77777777" w:rsidR="00E13C5C" w:rsidRDefault="00E13C5C" w:rsidP="004D5725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Како је ..................... повезано са............................?</w:t>
      </w:r>
    </w:p>
    <w:p w14:paraId="3B2F6EBB" w14:textId="77777777" w:rsidR="00E13C5C" w:rsidRDefault="00E13C5C" w:rsidP="004D5725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Како би реаговао/ла у ситуацији........................... и зашто?</w:t>
      </w:r>
    </w:p>
    <w:p w14:paraId="25B7C4FE" w14:textId="77777777" w:rsidR="00E13C5C" w:rsidRDefault="00E13C5C" w:rsidP="004D5725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Како си дошао/дошла до тог закључка?</w:t>
      </w:r>
    </w:p>
    <w:p w14:paraId="160CFB93" w14:textId="77777777" w:rsidR="00E13C5C" w:rsidRDefault="00E13C5C" w:rsidP="004D5725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Имаш ли разлог да сумњаш у ту тврдњу и зашто?</w:t>
      </w:r>
    </w:p>
    <w:p w14:paraId="0B1BEBD4" w14:textId="77777777" w:rsidR="00E13C5C" w:rsidRDefault="00E13C5C" w:rsidP="004D5725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 и на који начин има користи од ..................?</w:t>
      </w:r>
    </w:p>
    <w:p w14:paraId="4932EB0C" w14:textId="77777777" w:rsidR="00E13C5C" w:rsidRDefault="00E13C5C" w:rsidP="004D5725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Који је контрааргумент за ...............тврдњу?</w:t>
      </w:r>
    </w:p>
    <w:p w14:paraId="41700CB1" w14:textId="77777777" w:rsidR="00E13C5C" w:rsidRDefault="00E13C5C" w:rsidP="004D5725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Које су предности и мане тог решења?</w:t>
      </w:r>
    </w:p>
    <w:p w14:paraId="02A3BA45" w14:textId="77777777" w:rsidR="00E13C5C" w:rsidRDefault="00E13C5C" w:rsidP="004D5725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Како знаш да је та тврдња истинита?</w:t>
      </w:r>
    </w:p>
    <w:p w14:paraId="5E2DA5FB" w14:textId="77777777" w:rsidR="00E13C5C" w:rsidRDefault="00E13C5C" w:rsidP="004D5725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Које друге идеје</w:t>
      </w:r>
      <w:r w:rsidR="004D5725">
        <w:rPr>
          <w:sz w:val="24"/>
          <w:szCs w:val="24"/>
        </w:rPr>
        <w:t>/опције/решења/податке</w:t>
      </w:r>
      <w:r>
        <w:rPr>
          <w:sz w:val="24"/>
          <w:szCs w:val="24"/>
        </w:rPr>
        <w:t xml:space="preserve"> си разматрао/ла?</w:t>
      </w:r>
      <w:r w:rsidR="004D5725">
        <w:rPr>
          <w:sz w:val="24"/>
          <w:szCs w:val="24"/>
        </w:rPr>
        <w:t xml:space="preserve"> На основу чега си одлучио/ла да их не прихватиш?</w:t>
      </w:r>
    </w:p>
    <w:p w14:paraId="184581E1" w14:textId="77777777" w:rsidR="00E13C5C" w:rsidRDefault="00E13C5C" w:rsidP="004D5725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 основу чега си засновао/ла такав закључак?</w:t>
      </w:r>
    </w:p>
    <w:p w14:paraId="3D944A3D" w14:textId="77777777" w:rsidR="00E13C5C" w:rsidRDefault="00E13C5C" w:rsidP="004D5725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Који су ти били највећи изазови у тражењу одговора?</w:t>
      </w:r>
    </w:p>
    <w:p w14:paraId="7CF0D428" w14:textId="77777777" w:rsidR="00E13C5C" w:rsidRDefault="004D5725" w:rsidP="004D5725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 која питања ниси добио/ла одговоре?</w:t>
      </w:r>
    </w:p>
    <w:p w14:paraId="3E08061B" w14:textId="77777777" w:rsidR="004D5725" w:rsidRDefault="004D5725" w:rsidP="004D5725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Шта још можеш да урадиш да дођеш до решења?</w:t>
      </w:r>
    </w:p>
    <w:p w14:paraId="54DF1226" w14:textId="77777777" w:rsidR="00735F2B" w:rsidRPr="007160B7" w:rsidRDefault="00735F2B" w:rsidP="004D5725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...........</w:t>
      </w:r>
    </w:p>
    <w:p w14:paraId="0CC81B91" w14:textId="77777777" w:rsidR="00887F42" w:rsidRDefault="00D768C0" w:rsidP="00BC1489">
      <w:pPr>
        <w:pStyle w:val="NoSpacing"/>
        <w:spacing w:line="360" w:lineRule="auto"/>
        <w:jc w:val="both"/>
        <w:rPr>
          <w:sz w:val="24"/>
          <w:szCs w:val="24"/>
        </w:rPr>
      </w:pPr>
      <w:r w:rsidRPr="002F2BD4">
        <w:rPr>
          <w:sz w:val="24"/>
          <w:szCs w:val="24"/>
        </w:rPr>
        <w:t xml:space="preserve">             Када је у питању реализација пројектне наставе у кућним условима, </w:t>
      </w:r>
      <w:r w:rsidR="00476737" w:rsidRPr="002F2BD4">
        <w:rPr>
          <w:sz w:val="24"/>
          <w:szCs w:val="24"/>
        </w:rPr>
        <w:t xml:space="preserve">корисно је да </w:t>
      </w:r>
      <w:r w:rsidRPr="002F2BD4">
        <w:rPr>
          <w:sz w:val="24"/>
          <w:szCs w:val="24"/>
        </w:rPr>
        <w:t>наставник</w:t>
      </w:r>
      <w:r w:rsidR="00870F32" w:rsidRPr="002F2BD4">
        <w:rPr>
          <w:sz w:val="24"/>
          <w:szCs w:val="24"/>
        </w:rPr>
        <w:t>,</w:t>
      </w:r>
      <w:r w:rsidR="00476737" w:rsidRPr="002F2BD4">
        <w:rPr>
          <w:sz w:val="24"/>
          <w:szCs w:val="24"/>
        </w:rPr>
        <w:t xml:space="preserve"> путем </w:t>
      </w:r>
      <w:r w:rsidR="00870F32" w:rsidRPr="002F2BD4">
        <w:rPr>
          <w:sz w:val="24"/>
          <w:szCs w:val="24"/>
        </w:rPr>
        <w:t>унапред договорених канала комуникације</w:t>
      </w:r>
      <w:r w:rsidR="00476737" w:rsidRPr="002F2BD4">
        <w:rPr>
          <w:sz w:val="24"/>
          <w:szCs w:val="24"/>
        </w:rPr>
        <w:t xml:space="preserve">, упозна </w:t>
      </w:r>
      <w:r w:rsidRPr="002F2BD4">
        <w:rPr>
          <w:sz w:val="24"/>
          <w:szCs w:val="24"/>
        </w:rPr>
        <w:t xml:space="preserve">родитеље са </w:t>
      </w:r>
      <w:r w:rsidR="00870F32" w:rsidRPr="002F2BD4">
        <w:rPr>
          <w:sz w:val="24"/>
          <w:szCs w:val="24"/>
        </w:rPr>
        <w:t xml:space="preserve">горенаведеним </w:t>
      </w:r>
      <w:r w:rsidR="00BC1489" w:rsidRPr="002F2BD4">
        <w:rPr>
          <w:sz w:val="24"/>
          <w:szCs w:val="24"/>
        </w:rPr>
        <w:t>и сличним питањима</w:t>
      </w:r>
      <w:r w:rsidR="0033735D" w:rsidRPr="002F2BD4">
        <w:rPr>
          <w:sz w:val="24"/>
          <w:szCs w:val="24"/>
        </w:rPr>
        <w:t xml:space="preserve"> и објасни </w:t>
      </w:r>
      <w:r w:rsidR="00476737" w:rsidRPr="002F2BD4">
        <w:rPr>
          <w:sz w:val="24"/>
          <w:szCs w:val="24"/>
        </w:rPr>
        <w:t>њихов значај</w:t>
      </w:r>
      <w:r w:rsidR="00BC1489" w:rsidRPr="002F2BD4">
        <w:rPr>
          <w:sz w:val="24"/>
          <w:szCs w:val="24"/>
        </w:rPr>
        <w:t xml:space="preserve"> за развој различитих вештина код ученика.</w:t>
      </w:r>
      <w:r w:rsidR="00BC1489" w:rsidRPr="0033735D">
        <w:rPr>
          <w:color w:val="FF0000"/>
          <w:sz w:val="24"/>
          <w:szCs w:val="24"/>
        </w:rPr>
        <w:t xml:space="preserve"> </w:t>
      </w:r>
      <w:r w:rsidR="00CD0780">
        <w:rPr>
          <w:sz w:val="24"/>
          <w:szCs w:val="24"/>
        </w:rPr>
        <w:t xml:space="preserve">Овакве „обуке“ </w:t>
      </w:r>
      <w:r w:rsidR="00870F32" w:rsidRPr="0033735D">
        <w:rPr>
          <w:sz w:val="24"/>
          <w:szCs w:val="24"/>
        </w:rPr>
        <w:t xml:space="preserve">могу се реализовати и на релацији родитељ (који се бави образовно-васпитним радом) – родитељима. </w:t>
      </w:r>
    </w:p>
    <w:p w14:paraId="73D64265" w14:textId="77777777" w:rsidR="005A0524" w:rsidRPr="002F2BD4" w:rsidRDefault="00887F42" w:rsidP="00BC1489">
      <w:pPr>
        <w:pStyle w:val="NoSpacing"/>
        <w:spacing w:line="360" w:lineRule="auto"/>
        <w:jc w:val="both"/>
        <w:rPr>
          <w:sz w:val="24"/>
          <w:szCs w:val="24"/>
        </w:rPr>
      </w:pPr>
      <w:r w:rsidRPr="002F2BD4">
        <w:rPr>
          <w:sz w:val="24"/>
          <w:szCs w:val="24"/>
        </w:rPr>
        <w:t xml:space="preserve">              </w:t>
      </w:r>
      <w:r w:rsidR="008F5004" w:rsidRPr="002F2BD4">
        <w:rPr>
          <w:sz w:val="24"/>
          <w:szCs w:val="24"/>
        </w:rPr>
        <w:t>У овој фази р</w:t>
      </w:r>
      <w:r w:rsidR="00BC1489" w:rsidRPr="002F2BD4">
        <w:rPr>
          <w:sz w:val="24"/>
          <w:szCs w:val="24"/>
        </w:rPr>
        <w:t xml:space="preserve">одитељи могу </w:t>
      </w:r>
      <w:r w:rsidR="00870F32" w:rsidRPr="002F2BD4">
        <w:rPr>
          <w:sz w:val="24"/>
          <w:szCs w:val="24"/>
        </w:rPr>
        <w:t xml:space="preserve">да помогну </w:t>
      </w:r>
      <w:r w:rsidR="008F5004" w:rsidRPr="002F2BD4">
        <w:rPr>
          <w:sz w:val="24"/>
          <w:szCs w:val="24"/>
        </w:rPr>
        <w:t xml:space="preserve">свом детету </w:t>
      </w:r>
      <w:r w:rsidR="00F17608" w:rsidRPr="002F2BD4">
        <w:rPr>
          <w:sz w:val="24"/>
          <w:szCs w:val="24"/>
        </w:rPr>
        <w:t xml:space="preserve">на различите начине, </w:t>
      </w:r>
      <w:r w:rsidR="00BC1489" w:rsidRPr="002F2BD4">
        <w:rPr>
          <w:sz w:val="24"/>
          <w:szCs w:val="24"/>
        </w:rPr>
        <w:t xml:space="preserve">а да истовремено не обављају </w:t>
      </w:r>
      <w:r w:rsidR="008F5004" w:rsidRPr="002F2BD4">
        <w:rPr>
          <w:sz w:val="24"/>
          <w:szCs w:val="24"/>
        </w:rPr>
        <w:t xml:space="preserve">пројектне </w:t>
      </w:r>
      <w:r w:rsidR="00BC1489" w:rsidRPr="002F2BD4">
        <w:rPr>
          <w:sz w:val="24"/>
          <w:szCs w:val="24"/>
        </w:rPr>
        <w:t xml:space="preserve">задатке уместо њега. </w:t>
      </w:r>
      <w:r w:rsidR="00671CF5" w:rsidRPr="002F2BD4">
        <w:rPr>
          <w:sz w:val="24"/>
          <w:szCs w:val="24"/>
        </w:rPr>
        <w:t>У том смислу, родитељ може да:</w:t>
      </w:r>
    </w:p>
    <w:p w14:paraId="7DBE09C9" w14:textId="77777777" w:rsidR="00BC1489" w:rsidRPr="002F2BD4" w:rsidRDefault="00D56EDB" w:rsidP="00BC1489">
      <w:pPr>
        <w:pStyle w:val="NoSpacing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2F2BD4">
        <w:rPr>
          <w:sz w:val="24"/>
          <w:szCs w:val="24"/>
        </w:rPr>
        <w:t>р</w:t>
      </w:r>
      <w:r w:rsidR="00BC1489" w:rsidRPr="002F2BD4">
        <w:rPr>
          <w:sz w:val="24"/>
          <w:szCs w:val="24"/>
        </w:rPr>
        <w:t>азговор</w:t>
      </w:r>
      <w:r w:rsidR="00671CF5" w:rsidRPr="002F2BD4">
        <w:rPr>
          <w:sz w:val="24"/>
          <w:szCs w:val="24"/>
        </w:rPr>
        <w:t>а</w:t>
      </w:r>
      <w:r w:rsidR="00BC1489" w:rsidRPr="002F2BD4">
        <w:rPr>
          <w:sz w:val="24"/>
          <w:szCs w:val="24"/>
        </w:rPr>
        <w:t xml:space="preserve"> са дететом о теми – да </w:t>
      </w:r>
      <w:r w:rsidR="00671CF5" w:rsidRPr="002F2BD4">
        <w:rPr>
          <w:sz w:val="24"/>
          <w:szCs w:val="24"/>
        </w:rPr>
        <w:t>подстакне своје дете да ис</w:t>
      </w:r>
      <w:r w:rsidR="00BC1489" w:rsidRPr="002F2BD4">
        <w:rPr>
          <w:sz w:val="24"/>
          <w:szCs w:val="24"/>
        </w:rPr>
        <w:t>прича шта већ зна о тој теми, шта би волео да сазна, као и шта треба да</w:t>
      </w:r>
      <w:r w:rsidRPr="002F2BD4">
        <w:rPr>
          <w:sz w:val="24"/>
          <w:szCs w:val="24"/>
        </w:rPr>
        <w:t xml:space="preserve"> сазна како би одговорио на </w:t>
      </w:r>
      <w:r w:rsidR="006413C6" w:rsidRPr="002F2BD4">
        <w:rPr>
          <w:sz w:val="24"/>
          <w:szCs w:val="24"/>
        </w:rPr>
        <w:t>водеће питање и пројектне задатке</w:t>
      </w:r>
      <w:r w:rsidR="00BC1489" w:rsidRPr="002F2BD4">
        <w:rPr>
          <w:sz w:val="24"/>
          <w:szCs w:val="24"/>
        </w:rPr>
        <w:t xml:space="preserve">. </w:t>
      </w:r>
      <w:r w:rsidRPr="002F2BD4">
        <w:rPr>
          <w:sz w:val="24"/>
          <w:szCs w:val="24"/>
        </w:rPr>
        <w:t>Родитељ може да подсети дете на претходно заједничко искуство које је у вези са темом</w:t>
      </w:r>
      <w:r w:rsidR="00671CF5" w:rsidRPr="002F2BD4">
        <w:rPr>
          <w:sz w:val="24"/>
          <w:szCs w:val="24"/>
        </w:rPr>
        <w:t xml:space="preserve">/задатком </w:t>
      </w:r>
      <w:r w:rsidRPr="002F2BD4">
        <w:rPr>
          <w:sz w:val="24"/>
          <w:szCs w:val="24"/>
        </w:rPr>
        <w:t xml:space="preserve">(на пример: </w:t>
      </w:r>
      <w:r w:rsidRPr="002F2BD4">
        <w:rPr>
          <w:i/>
          <w:sz w:val="24"/>
          <w:szCs w:val="24"/>
        </w:rPr>
        <w:t>Сећаш се кад смо били.....</w:t>
      </w:r>
      <w:r w:rsidRPr="002F2BD4">
        <w:rPr>
          <w:sz w:val="24"/>
          <w:szCs w:val="24"/>
        </w:rPr>
        <w:t xml:space="preserve"> </w:t>
      </w:r>
      <w:r w:rsidRPr="002F2BD4">
        <w:rPr>
          <w:i/>
          <w:sz w:val="24"/>
          <w:szCs w:val="24"/>
        </w:rPr>
        <w:t>Видели смо....</w:t>
      </w:r>
      <w:r w:rsidRPr="002F2BD4">
        <w:rPr>
          <w:sz w:val="24"/>
          <w:szCs w:val="24"/>
        </w:rPr>
        <w:t xml:space="preserve">). </w:t>
      </w:r>
      <w:r w:rsidR="00BC1489" w:rsidRPr="002F2BD4">
        <w:rPr>
          <w:sz w:val="24"/>
          <w:szCs w:val="24"/>
        </w:rPr>
        <w:t xml:space="preserve">Корисно је </w:t>
      </w:r>
      <w:r w:rsidRPr="002F2BD4">
        <w:rPr>
          <w:sz w:val="24"/>
          <w:szCs w:val="24"/>
        </w:rPr>
        <w:t xml:space="preserve">и </w:t>
      </w:r>
      <w:r w:rsidR="00BC1489" w:rsidRPr="002F2BD4">
        <w:rPr>
          <w:sz w:val="24"/>
          <w:szCs w:val="24"/>
        </w:rPr>
        <w:t>да родитељи испричају своје лично искуст</w:t>
      </w:r>
      <w:r w:rsidR="00671CF5" w:rsidRPr="002F2BD4">
        <w:rPr>
          <w:sz w:val="24"/>
          <w:szCs w:val="24"/>
        </w:rPr>
        <w:t>во у вези са учењем сличне теме или решавањем сличног проблема,</w:t>
      </w:r>
      <w:r w:rsidR="00BC1489" w:rsidRPr="002F2BD4">
        <w:rPr>
          <w:sz w:val="24"/>
          <w:szCs w:val="24"/>
        </w:rPr>
        <w:t xml:space="preserve"> да размене</w:t>
      </w:r>
      <w:r w:rsidRPr="002F2BD4">
        <w:rPr>
          <w:sz w:val="24"/>
          <w:szCs w:val="24"/>
        </w:rPr>
        <w:t xml:space="preserve"> са дететом шта им је тада било лако/тешко, шта сматрају да су добро урадили, чиме нису били задовољни, шта би сада урадили другачије и слично;</w:t>
      </w:r>
    </w:p>
    <w:p w14:paraId="7E8A4FD6" w14:textId="77777777" w:rsidR="00CD1C96" w:rsidRPr="002F2BD4" w:rsidRDefault="00671CF5" w:rsidP="00BC1489">
      <w:pPr>
        <w:pStyle w:val="NoSpacing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2F2BD4">
        <w:rPr>
          <w:sz w:val="24"/>
          <w:szCs w:val="24"/>
        </w:rPr>
        <w:t>подстиче дете</w:t>
      </w:r>
      <w:r w:rsidR="00D56EDB" w:rsidRPr="002F2BD4">
        <w:rPr>
          <w:sz w:val="24"/>
          <w:szCs w:val="24"/>
        </w:rPr>
        <w:t xml:space="preserve"> да разложи задатке на ситније кораке и </w:t>
      </w:r>
      <w:r w:rsidR="00DE0D4C" w:rsidRPr="002F2BD4">
        <w:rPr>
          <w:sz w:val="24"/>
          <w:szCs w:val="24"/>
        </w:rPr>
        <w:t>начине на које ће их реализовати</w:t>
      </w:r>
      <w:r w:rsidR="00CD1C96" w:rsidRPr="002F2BD4">
        <w:rPr>
          <w:sz w:val="24"/>
          <w:szCs w:val="24"/>
        </w:rPr>
        <w:t xml:space="preserve">, </w:t>
      </w:r>
      <w:r w:rsidR="00CD0780" w:rsidRPr="002F2BD4">
        <w:rPr>
          <w:sz w:val="24"/>
          <w:szCs w:val="24"/>
        </w:rPr>
        <w:t>постављајући питања</w:t>
      </w:r>
      <w:r w:rsidR="008166D2" w:rsidRPr="002F2BD4">
        <w:rPr>
          <w:sz w:val="24"/>
          <w:szCs w:val="24"/>
        </w:rPr>
        <w:t>, на пример</w:t>
      </w:r>
      <w:r w:rsidR="00CD1C96" w:rsidRPr="002F2BD4">
        <w:rPr>
          <w:sz w:val="24"/>
          <w:szCs w:val="24"/>
        </w:rPr>
        <w:t xml:space="preserve">: </w:t>
      </w:r>
    </w:p>
    <w:p w14:paraId="1B25D3A2" w14:textId="77777777" w:rsidR="00DE0D4C" w:rsidRPr="002F2BD4" w:rsidRDefault="00671CF5" w:rsidP="00CD1C96">
      <w:pPr>
        <w:pStyle w:val="NoSpacing"/>
        <w:numPr>
          <w:ilvl w:val="0"/>
          <w:numId w:val="19"/>
        </w:numPr>
        <w:spacing w:line="360" w:lineRule="auto"/>
        <w:ind w:left="720"/>
        <w:jc w:val="both"/>
        <w:rPr>
          <w:sz w:val="24"/>
          <w:szCs w:val="24"/>
        </w:rPr>
      </w:pPr>
      <w:r w:rsidRPr="002F2BD4">
        <w:rPr>
          <w:i/>
          <w:sz w:val="24"/>
          <w:szCs w:val="24"/>
        </w:rPr>
        <w:lastRenderedPageBreak/>
        <w:t xml:space="preserve">Шта све треба да урадиш? </w:t>
      </w:r>
      <w:r w:rsidR="00D56EDB" w:rsidRPr="002F2BD4">
        <w:rPr>
          <w:i/>
          <w:sz w:val="24"/>
          <w:szCs w:val="24"/>
        </w:rPr>
        <w:t>Шт</w:t>
      </w:r>
      <w:r w:rsidR="00476737" w:rsidRPr="002F2BD4">
        <w:rPr>
          <w:i/>
          <w:sz w:val="24"/>
          <w:szCs w:val="24"/>
        </w:rPr>
        <w:t xml:space="preserve">а мислиш да </w:t>
      </w:r>
      <w:r w:rsidR="00887F42" w:rsidRPr="002F2BD4">
        <w:rPr>
          <w:i/>
          <w:sz w:val="24"/>
          <w:szCs w:val="24"/>
        </w:rPr>
        <w:t>прво треба урадити</w:t>
      </w:r>
      <w:r w:rsidR="00D56EDB" w:rsidRPr="002F2BD4">
        <w:rPr>
          <w:i/>
          <w:sz w:val="24"/>
          <w:szCs w:val="24"/>
        </w:rPr>
        <w:t xml:space="preserve">? </w:t>
      </w:r>
      <w:r w:rsidR="00476737" w:rsidRPr="002F2BD4">
        <w:rPr>
          <w:i/>
          <w:sz w:val="24"/>
          <w:szCs w:val="24"/>
        </w:rPr>
        <w:t xml:space="preserve">Којим редом ћеш даље да радиш? На који начин? </w:t>
      </w:r>
      <w:r w:rsidR="00D56EDB" w:rsidRPr="002F2BD4">
        <w:rPr>
          <w:i/>
          <w:sz w:val="24"/>
          <w:szCs w:val="24"/>
        </w:rPr>
        <w:t>Да</w:t>
      </w:r>
      <w:r w:rsidRPr="002F2BD4">
        <w:rPr>
          <w:i/>
          <w:sz w:val="24"/>
          <w:szCs w:val="24"/>
        </w:rPr>
        <w:t xml:space="preserve"> ли ти је/чија помоћ потребна?</w:t>
      </w:r>
      <w:r w:rsidRPr="002F2BD4">
        <w:rPr>
          <w:sz w:val="24"/>
          <w:szCs w:val="24"/>
        </w:rPr>
        <w:t>;</w:t>
      </w:r>
      <w:r w:rsidR="00D56EDB" w:rsidRPr="002F2BD4">
        <w:rPr>
          <w:sz w:val="24"/>
          <w:szCs w:val="24"/>
        </w:rPr>
        <w:t xml:space="preserve"> </w:t>
      </w:r>
    </w:p>
    <w:p w14:paraId="1534B051" w14:textId="77777777" w:rsidR="00F17608" w:rsidRPr="002F2BD4" w:rsidRDefault="00DE0D4C" w:rsidP="00BC1489">
      <w:pPr>
        <w:pStyle w:val="NoSpacing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2F2BD4">
        <w:rPr>
          <w:sz w:val="24"/>
          <w:szCs w:val="24"/>
        </w:rPr>
        <w:t xml:space="preserve">подстиче дете да наглас размишља и говори шта и како ради (на пример: </w:t>
      </w:r>
      <w:r w:rsidRPr="002F2BD4">
        <w:rPr>
          <w:i/>
          <w:sz w:val="24"/>
          <w:szCs w:val="24"/>
        </w:rPr>
        <w:t>Треба да урадим.... До сада сам урадио/ла... Следећи корак је.....</w:t>
      </w:r>
      <w:r w:rsidRPr="002F2BD4">
        <w:rPr>
          <w:sz w:val="24"/>
          <w:szCs w:val="24"/>
        </w:rPr>
        <w:t>)</w:t>
      </w:r>
      <w:r w:rsidR="00671CF5" w:rsidRPr="002F2BD4">
        <w:rPr>
          <w:sz w:val="24"/>
          <w:szCs w:val="24"/>
        </w:rPr>
        <w:t>. О</w:t>
      </w:r>
      <w:r w:rsidR="00F17608" w:rsidRPr="002F2BD4">
        <w:rPr>
          <w:sz w:val="24"/>
          <w:szCs w:val="24"/>
        </w:rPr>
        <w:t>во је погодан начин да родитељ, обављајући своје свакодневне кућне послове</w:t>
      </w:r>
      <w:r w:rsidR="00671CF5" w:rsidRPr="002F2BD4">
        <w:rPr>
          <w:sz w:val="24"/>
          <w:szCs w:val="24"/>
        </w:rPr>
        <w:t>,</w:t>
      </w:r>
      <w:r w:rsidR="00F17608" w:rsidRPr="002F2BD4">
        <w:rPr>
          <w:sz w:val="24"/>
          <w:szCs w:val="24"/>
        </w:rPr>
        <w:t xml:space="preserve"> </w:t>
      </w:r>
      <w:r w:rsidRPr="002F2BD4">
        <w:rPr>
          <w:sz w:val="24"/>
          <w:szCs w:val="24"/>
        </w:rPr>
        <w:t xml:space="preserve">прати рад свог детета, као и да уочи тешкоће и застоје у раду, и </w:t>
      </w:r>
      <w:r w:rsidR="00F17608" w:rsidRPr="002F2BD4">
        <w:rPr>
          <w:sz w:val="24"/>
          <w:szCs w:val="24"/>
        </w:rPr>
        <w:t xml:space="preserve">у том случају </w:t>
      </w:r>
      <w:r w:rsidR="0033735D" w:rsidRPr="002F2BD4">
        <w:rPr>
          <w:sz w:val="24"/>
          <w:szCs w:val="24"/>
        </w:rPr>
        <w:t xml:space="preserve">правовремено реагује и </w:t>
      </w:r>
      <w:r w:rsidR="00F17608" w:rsidRPr="002F2BD4">
        <w:rPr>
          <w:sz w:val="24"/>
          <w:szCs w:val="24"/>
        </w:rPr>
        <w:t>помогне детету</w:t>
      </w:r>
      <w:r w:rsidRPr="002F2BD4">
        <w:rPr>
          <w:sz w:val="24"/>
          <w:szCs w:val="24"/>
        </w:rPr>
        <w:t xml:space="preserve"> </w:t>
      </w:r>
      <w:r w:rsidR="00671CF5" w:rsidRPr="002F2BD4">
        <w:rPr>
          <w:sz w:val="24"/>
          <w:szCs w:val="24"/>
        </w:rPr>
        <w:t>да их превазиђе;</w:t>
      </w:r>
      <w:r w:rsidR="00F17608" w:rsidRPr="002F2BD4">
        <w:rPr>
          <w:sz w:val="24"/>
          <w:szCs w:val="24"/>
        </w:rPr>
        <w:t xml:space="preserve"> </w:t>
      </w:r>
    </w:p>
    <w:p w14:paraId="215CCB53" w14:textId="77777777" w:rsidR="00DE0D4C" w:rsidRPr="002F2BD4" w:rsidRDefault="00F17608" w:rsidP="00BC1489">
      <w:pPr>
        <w:pStyle w:val="NoSpacing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2F2BD4">
        <w:rPr>
          <w:sz w:val="24"/>
          <w:szCs w:val="24"/>
        </w:rPr>
        <w:t xml:space="preserve">са дететом направи </w:t>
      </w:r>
      <w:r w:rsidR="00476737" w:rsidRPr="002F2BD4">
        <w:rPr>
          <w:sz w:val="24"/>
          <w:szCs w:val="24"/>
        </w:rPr>
        <w:t>табелу/</w:t>
      </w:r>
      <w:r w:rsidRPr="002F2BD4">
        <w:rPr>
          <w:sz w:val="24"/>
          <w:szCs w:val="24"/>
        </w:rPr>
        <w:t>чек листу</w:t>
      </w:r>
      <w:r w:rsidRPr="002F2BD4">
        <w:rPr>
          <w:i/>
          <w:sz w:val="24"/>
          <w:szCs w:val="24"/>
        </w:rPr>
        <w:t xml:space="preserve"> предвиђено – урађено</w:t>
      </w:r>
      <w:r w:rsidRPr="002F2BD4">
        <w:rPr>
          <w:sz w:val="24"/>
          <w:szCs w:val="24"/>
        </w:rPr>
        <w:t>, или</w:t>
      </w:r>
      <w:r w:rsidR="00671CF5" w:rsidRPr="002F2BD4">
        <w:rPr>
          <w:sz w:val="24"/>
          <w:szCs w:val="24"/>
        </w:rPr>
        <w:t>,</w:t>
      </w:r>
      <w:r w:rsidRPr="002F2BD4">
        <w:rPr>
          <w:sz w:val="24"/>
          <w:szCs w:val="24"/>
        </w:rPr>
        <w:t xml:space="preserve"> </w:t>
      </w:r>
      <w:r w:rsidR="006413C6" w:rsidRPr="002F2BD4">
        <w:rPr>
          <w:sz w:val="24"/>
          <w:szCs w:val="24"/>
        </w:rPr>
        <w:t>на пример</w:t>
      </w:r>
      <w:r w:rsidR="00E8414D" w:rsidRPr="002F2BD4">
        <w:rPr>
          <w:sz w:val="24"/>
          <w:szCs w:val="24"/>
        </w:rPr>
        <w:t xml:space="preserve"> (у зависности од узраста), </w:t>
      </w:r>
      <w:r w:rsidR="00671CF5" w:rsidRPr="002F2BD4">
        <w:rPr>
          <w:sz w:val="24"/>
          <w:szCs w:val="24"/>
        </w:rPr>
        <w:t>временску траку</w:t>
      </w:r>
      <w:r w:rsidRPr="002F2BD4">
        <w:rPr>
          <w:sz w:val="24"/>
          <w:szCs w:val="24"/>
        </w:rPr>
        <w:t xml:space="preserve"> </w:t>
      </w:r>
      <w:r w:rsidR="00671CF5" w:rsidRPr="002F2BD4">
        <w:rPr>
          <w:sz w:val="24"/>
          <w:szCs w:val="24"/>
        </w:rPr>
        <w:t xml:space="preserve">подељену на делове са записаним задацима, које дете може да </w:t>
      </w:r>
      <w:r w:rsidRPr="002F2BD4">
        <w:rPr>
          <w:sz w:val="24"/>
          <w:szCs w:val="24"/>
        </w:rPr>
        <w:t>боји</w:t>
      </w:r>
      <w:r w:rsidR="007D745A" w:rsidRPr="002F2BD4">
        <w:rPr>
          <w:sz w:val="24"/>
          <w:szCs w:val="24"/>
        </w:rPr>
        <w:t xml:space="preserve">/чекира кад заврши одређени </w:t>
      </w:r>
      <w:r w:rsidRPr="002F2BD4">
        <w:rPr>
          <w:sz w:val="24"/>
          <w:szCs w:val="24"/>
        </w:rPr>
        <w:t>задатак</w:t>
      </w:r>
      <w:r w:rsidR="00671CF5" w:rsidRPr="002F2BD4">
        <w:rPr>
          <w:sz w:val="24"/>
          <w:szCs w:val="24"/>
        </w:rPr>
        <w:t>;</w:t>
      </w:r>
      <w:r w:rsidRPr="002F2BD4">
        <w:rPr>
          <w:sz w:val="24"/>
          <w:szCs w:val="24"/>
        </w:rPr>
        <w:t xml:space="preserve"> </w:t>
      </w:r>
      <w:r w:rsidR="00DE0D4C" w:rsidRPr="002F2BD4">
        <w:rPr>
          <w:sz w:val="24"/>
          <w:szCs w:val="24"/>
        </w:rPr>
        <w:t xml:space="preserve">  </w:t>
      </w:r>
    </w:p>
    <w:p w14:paraId="7FF0F5F5" w14:textId="77777777" w:rsidR="00D56EDB" w:rsidRPr="002F2BD4" w:rsidRDefault="00D56EDB" w:rsidP="00BC1489">
      <w:pPr>
        <w:pStyle w:val="NoSpacing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2F2BD4">
        <w:rPr>
          <w:sz w:val="24"/>
          <w:szCs w:val="24"/>
        </w:rPr>
        <w:t>помогне детету у планирању односно предвиђању времена које је потребно за сваки задатак;</w:t>
      </w:r>
    </w:p>
    <w:p w14:paraId="5A18AACB" w14:textId="77777777" w:rsidR="00042122" w:rsidRPr="002F2BD4" w:rsidRDefault="00870F32" w:rsidP="00BC1489">
      <w:pPr>
        <w:pStyle w:val="NoSpacing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2F2BD4">
        <w:rPr>
          <w:sz w:val="24"/>
          <w:szCs w:val="24"/>
        </w:rPr>
        <w:t xml:space="preserve">подстиче дете да сарађује са другарима у складу са унапред подељеним улогама. Наставник </w:t>
      </w:r>
      <w:r w:rsidR="006413C6" w:rsidRPr="002F2BD4">
        <w:rPr>
          <w:sz w:val="24"/>
          <w:szCs w:val="24"/>
        </w:rPr>
        <w:t>и/</w:t>
      </w:r>
      <w:r w:rsidRPr="002F2BD4">
        <w:rPr>
          <w:sz w:val="24"/>
          <w:szCs w:val="24"/>
        </w:rPr>
        <w:t>или дете упознају роди</w:t>
      </w:r>
      <w:r w:rsidR="00476737" w:rsidRPr="002F2BD4">
        <w:rPr>
          <w:sz w:val="24"/>
          <w:szCs w:val="24"/>
        </w:rPr>
        <w:t>тељ</w:t>
      </w:r>
      <w:r w:rsidR="006413C6" w:rsidRPr="002F2BD4">
        <w:rPr>
          <w:sz w:val="24"/>
          <w:szCs w:val="24"/>
        </w:rPr>
        <w:t>е</w:t>
      </w:r>
      <w:r w:rsidR="00476737" w:rsidRPr="002F2BD4">
        <w:rPr>
          <w:sz w:val="24"/>
          <w:szCs w:val="24"/>
        </w:rPr>
        <w:t xml:space="preserve"> са задужењима сваког ученика</w:t>
      </w:r>
      <w:r w:rsidRPr="002F2BD4">
        <w:rPr>
          <w:sz w:val="24"/>
          <w:szCs w:val="24"/>
        </w:rPr>
        <w:t xml:space="preserve">, а у томе може помоћи једноставна табела са колонама: </w:t>
      </w:r>
      <w:r w:rsidR="00476737" w:rsidRPr="002F2BD4">
        <w:rPr>
          <w:i/>
          <w:sz w:val="24"/>
          <w:szCs w:val="24"/>
        </w:rPr>
        <w:t>Шта треба да се уради/Ко је за то задужен/Рок за завршетак/</w:t>
      </w:r>
      <w:r w:rsidR="00887F42" w:rsidRPr="002F2BD4">
        <w:rPr>
          <w:i/>
          <w:sz w:val="24"/>
          <w:szCs w:val="24"/>
        </w:rPr>
        <w:t>Урађено – чекирати</w:t>
      </w:r>
      <w:r w:rsidR="00042122" w:rsidRPr="002F2BD4">
        <w:rPr>
          <w:i/>
          <w:sz w:val="24"/>
          <w:szCs w:val="24"/>
        </w:rPr>
        <w:t>;</w:t>
      </w:r>
    </w:p>
    <w:p w14:paraId="7F5D1212" w14:textId="77777777" w:rsidR="00042122" w:rsidRPr="002F2BD4" w:rsidRDefault="00042122" w:rsidP="00042122">
      <w:pPr>
        <w:pStyle w:val="NoSpacing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2F2BD4">
        <w:rPr>
          <w:sz w:val="24"/>
          <w:szCs w:val="24"/>
        </w:rPr>
        <w:t xml:space="preserve">похвали дете за конкретни сегмент рада, на конкретан начин, а не да износи уоштене процене (на пример – уместо: </w:t>
      </w:r>
      <w:r w:rsidRPr="002F2BD4">
        <w:rPr>
          <w:i/>
          <w:sz w:val="24"/>
          <w:szCs w:val="24"/>
        </w:rPr>
        <w:t>Супер си се снашао/ла,</w:t>
      </w:r>
      <w:r w:rsidRPr="002F2BD4">
        <w:rPr>
          <w:sz w:val="24"/>
          <w:szCs w:val="24"/>
        </w:rPr>
        <w:t xml:space="preserve"> може: </w:t>
      </w:r>
      <w:r w:rsidRPr="002F2BD4">
        <w:rPr>
          <w:i/>
          <w:sz w:val="24"/>
          <w:szCs w:val="24"/>
        </w:rPr>
        <w:t>Пронашао/ла си одговарајуће податке...... који су важни за .....</w:t>
      </w:r>
      <w:r w:rsidRPr="002F2BD4">
        <w:rPr>
          <w:sz w:val="24"/>
          <w:szCs w:val="24"/>
        </w:rPr>
        <w:t xml:space="preserve">). </w:t>
      </w:r>
    </w:p>
    <w:p w14:paraId="308B450F" w14:textId="77777777" w:rsidR="00D56EDB" w:rsidRPr="002F2BD4" w:rsidRDefault="00042122" w:rsidP="00042122">
      <w:pPr>
        <w:pStyle w:val="NoSpacing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2F2BD4">
        <w:rPr>
          <w:i/>
          <w:sz w:val="24"/>
          <w:szCs w:val="24"/>
        </w:rPr>
        <w:t>.......</w:t>
      </w:r>
      <w:r w:rsidR="00870F32" w:rsidRPr="002F2BD4">
        <w:rPr>
          <w:i/>
          <w:sz w:val="24"/>
          <w:szCs w:val="24"/>
        </w:rPr>
        <w:t xml:space="preserve"> </w:t>
      </w:r>
    </w:p>
    <w:p w14:paraId="69E5287D" w14:textId="77777777" w:rsidR="007E169C" w:rsidRDefault="00EB78CF" w:rsidP="005A0524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E169C">
        <w:rPr>
          <w:sz w:val="24"/>
          <w:szCs w:val="24"/>
        </w:rPr>
        <w:t xml:space="preserve"> </w:t>
      </w:r>
    </w:p>
    <w:p w14:paraId="174F2DA9" w14:textId="77777777" w:rsidR="00735F2B" w:rsidRDefault="007E169C" w:rsidP="00735F2B">
      <w:pPr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="00735F2B" w:rsidRPr="009B2F13">
        <w:rPr>
          <w:i/>
          <w:sz w:val="24"/>
          <w:szCs w:val="24"/>
        </w:rPr>
        <w:t xml:space="preserve">Употреба ИКТа </w:t>
      </w:r>
      <w:r w:rsidR="00735F2B">
        <w:rPr>
          <w:sz w:val="24"/>
          <w:szCs w:val="24"/>
        </w:rPr>
        <w:t>важан је сегмент учења заснованог на пројектном приступу. Дигиталне технологије се могу користити у свим фазама пројекта. С обзиром на значај који употреба онлајн ресурса има у току пројекта,</w:t>
      </w:r>
      <w:r w:rsidR="00BA1E14">
        <w:rPr>
          <w:sz w:val="24"/>
          <w:szCs w:val="24"/>
        </w:rPr>
        <w:t xml:space="preserve"> као и важност развијања критичког мишљења код деце, указаћемо </w:t>
      </w:r>
      <w:r w:rsidR="00735F2B">
        <w:rPr>
          <w:sz w:val="24"/>
          <w:szCs w:val="24"/>
        </w:rPr>
        <w:t xml:space="preserve">само </w:t>
      </w:r>
      <w:r w:rsidR="00BA1E14">
        <w:rPr>
          <w:sz w:val="24"/>
          <w:szCs w:val="24"/>
        </w:rPr>
        <w:t xml:space="preserve">на </w:t>
      </w:r>
      <w:r w:rsidR="00735F2B">
        <w:rPr>
          <w:sz w:val="24"/>
          <w:szCs w:val="24"/>
        </w:rPr>
        <w:t>неке од пос</w:t>
      </w:r>
      <w:r w:rsidR="00BA1E14">
        <w:rPr>
          <w:sz w:val="24"/>
          <w:szCs w:val="24"/>
        </w:rPr>
        <w:t>тупака којима се утиче на сигурну и критичку употребу ових технологија. Д</w:t>
      </w:r>
      <w:r w:rsidR="00735F2B">
        <w:rPr>
          <w:sz w:val="24"/>
          <w:szCs w:val="24"/>
        </w:rPr>
        <w:t xml:space="preserve">а би се ученици оспособили да употребљавају податке из онлајн ресурса, потребна је обука у континуитету од стране наставника. </w:t>
      </w:r>
      <w:r w:rsidR="00BA1E14">
        <w:rPr>
          <w:sz w:val="24"/>
          <w:szCs w:val="24"/>
        </w:rPr>
        <w:t>У том смислу, у зависности од узраста деце, нас</w:t>
      </w:r>
      <w:r w:rsidR="00A11A4F">
        <w:rPr>
          <w:sz w:val="24"/>
          <w:szCs w:val="24"/>
        </w:rPr>
        <w:t>тавник са ученицима може радити на</w:t>
      </w:r>
      <w:r w:rsidR="00BA1E14">
        <w:rPr>
          <w:sz w:val="24"/>
          <w:szCs w:val="24"/>
        </w:rPr>
        <w:t xml:space="preserve">: </w:t>
      </w:r>
    </w:p>
    <w:p w14:paraId="53977599" w14:textId="77777777" w:rsidR="00A11A4F" w:rsidRDefault="00A11A4F" w:rsidP="00BA1E14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одабиру кључних речи, синтагми и постављању питања за унос у претраживаче;</w:t>
      </w:r>
    </w:p>
    <w:p w14:paraId="74875A2D" w14:textId="77777777" w:rsidR="00A11A4F" w:rsidRDefault="00A11A4F" w:rsidP="00BA1E14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уочавању различитих сајтова који садрже исте</w:t>
      </w:r>
      <w:r w:rsidR="009B2F13">
        <w:rPr>
          <w:sz w:val="24"/>
          <w:szCs w:val="24"/>
        </w:rPr>
        <w:t>, преузете</w:t>
      </w:r>
      <w:r>
        <w:rPr>
          <w:sz w:val="24"/>
          <w:szCs w:val="24"/>
        </w:rPr>
        <w:t xml:space="preserve"> информације;</w:t>
      </w:r>
    </w:p>
    <w:p w14:paraId="079B6A42" w14:textId="77777777" w:rsidR="00BA1E14" w:rsidRDefault="00A11A4F" w:rsidP="00BA1E14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 и процени поузданости података са различитих сајтова; у том смислу, ученици се могу подстицати да постављају себи питања</w:t>
      </w:r>
      <w:r w:rsidR="001A53E3">
        <w:rPr>
          <w:rStyle w:val="FootnoteReference"/>
          <w:sz w:val="24"/>
          <w:szCs w:val="24"/>
        </w:rPr>
        <w:footnoteReference w:id="5"/>
      </w:r>
      <w:r>
        <w:rPr>
          <w:sz w:val="24"/>
          <w:szCs w:val="24"/>
        </w:rPr>
        <w:t>:</w:t>
      </w:r>
    </w:p>
    <w:p w14:paraId="70482DD5" w14:textId="77777777" w:rsidR="00A11A4F" w:rsidRDefault="00A11A4F" w:rsidP="00A11A4F">
      <w:pPr>
        <w:pStyle w:val="ListParagraph"/>
        <w:numPr>
          <w:ilvl w:val="0"/>
          <w:numId w:val="10"/>
        </w:numPr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Ко су аутори текста? Како знамо да ли су стручни да пишу о тој теми? Како ћемо то да проверимо?</w:t>
      </w:r>
    </w:p>
    <w:p w14:paraId="1C1325A3" w14:textId="77777777" w:rsidR="00A11A4F" w:rsidRDefault="002E0CE8" w:rsidP="00A11A4F">
      <w:pPr>
        <w:pStyle w:val="ListParagraph"/>
        <w:numPr>
          <w:ilvl w:val="0"/>
          <w:numId w:val="10"/>
        </w:numPr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Да ли је став аутора јасно наведен? Да ли су чињенице и ставови аутора јасно одвојени?</w:t>
      </w:r>
    </w:p>
    <w:p w14:paraId="2597AF5D" w14:textId="77777777" w:rsidR="002E0CE8" w:rsidRDefault="002E0CE8" w:rsidP="00A11A4F">
      <w:pPr>
        <w:pStyle w:val="ListParagraph"/>
        <w:numPr>
          <w:ilvl w:val="0"/>
          <w:numId w:val="10"/>
        </w:numPr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 ли постоје аргументи за тврдње аутора? На чему су они засновани – на доказима или ставовима? Да ли постоје противаргументи на неком другом сајту? </w:t>
      </w:r>
    </w:p>
    <w:p w14:paraId="472F51C2" w14:textId="77777777" w:rsidR="002E0CE8" w:rsidRDefault="002E0CE8" w:rsidP="00A11A4F">
      <w:pPr>
        <w:pStyle w:val="ListParagraph"/>
        <w:numPr>
          <w:ilvl w:val="0"/>
          <w:numId w:val="10"/>
        </w:numPr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.........</w:t>
      </w:r>
    </w:p>
    <w:p w14:paraId="7D606A8C" w14:textId="77777777" w:rsidR="009B0C45" w:rsidRPr="00500049" w:rsidRDefault="00500049" w:rsidP="009B0C4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642AC">
        <w:rPr>
          <w:sz w:val="24"/>
          <w:szCs w:val="24"/>
        </w:rPr>
        <w:t>К</w:t>
      </w:r>
      <w:r w:rsidR="00602AF4">
        <w:rPr>
          <w:sz w:val="24"/>
          <w:szCs w:val="24"/>
        </w:rPr>
        <w:t xml:space="preserve">орисно је </w:t>
      </w:r>
      <w:r w:rsidR="00E642AC">
        <w:rPr>
          <w:sz w:val="24"/>
          <w:szCs w:val="24"/>
        </w:rPr>
        <w:t xml:space="preserve">да наставник упознаје </w:t>
      </w:r>
      <w:r w:rsidR="00602AF4">
        <w:rPr>
          <w:sz w:val="24"/>
          <w:szCs w:val="24"/>
        </w:rPr>
        <w:t xml:space="preserve">и </w:t>
      </w:r>
      <w:r w:rsidR="00E642AC">
        <w:rPr>
          <w:sz w:val="24"/>
          <w:szCs w:val="24"/>
        </w:rPr>
        <w:t>родитеље са оваквим и сли</w:t>
      </w:r>
      <w:r w:rsidR="001A53E3">
        <w:rPr>
          <w:sz w:val="24"/>
          <w:szCs w:val="24"/>
        </w:rPr>
        <w:t xml:space="preserve">чним питањима које </w:t>
      </w:r>
      <w:r w:rsidR="00E642AC">
        <w:rPr>
          <w:sz w:val="24"/>
          <w:szCs w:val="24"/>
        </w:rPr>
        <w:t xml:space="preserve">могу да користе како би подстакли развој критичког мишљења код своје деце. Истовремено, родитељ </w:t>
      </w:r>
      <w:r w:rsidR="003A3DB3">
        <w:rPr>
          <w:sz w:val="24"/>
          <w:szCs w:val="24"/>
        </w:rPr>
        <w:t xml:space="preserve">заједно са дететом </w:t>
      </w:r>
      <w:r w:rsidR="00E642AC">
        <w:rPr>
          <w:sz w:val="24"/>
          <w:szCs w:val="24"/>
        </w:rPr>
        <w:t>учествује у истраживању одређене пројектне теме коришћењем онлајн ресурса, односно, постаје значајна подршка свом детету. Ово је важно јер је родитељ у могућности да усмерава процес истраживања</w:t>
      </w:r>
      <w:r w:rsidR="003A3DB3">
        <w:rPr>
          <w:sz w:val="24"/>
          <w:szCs w:val="24"/>
        </w:rPr>
        <w:t xml:space="preserve">, а не да га обавља уместо детета. </w:t>
      </w:r>
      <w:r w:rsidR="00602AF4">
        <w:rPr>
          <w:rFonts w:cs="MyriadPro-Regular"/>
          <w:sz w:val="24"/>
          <w:szCs w:val="24"/>
        </w:rPr>
        <w:t>П</w:t>
      </w:r>
      <w:r w:rsidR="009B0C45" w:rsidRPr="00500049">
        <w:rPr>
          <w:rFonts w:cs="MyriadPro-Regular"/>
          <w:sz w:val="24"/>
          <w:szCs w:val="24"/>
        </w:rPr>
        <w:t>осредовање родитеља у дететовом коришћењу дигиталне технологије</w:t>
      </w:r>
      <w:r w:rsidR="00602AF4">
        <w:rPr>
          <w:rFonts w:cs="MyriadPro-Regular"/>
          <w:sz w:val="24"/>
          <w:szCs w:val="24"/>
        </w:rPr>
        <w:t xml:space="preserve"> потребно</w:t>
      </w:r>
      <w:r w:rsidR="009B0C45" w:rsidRPr="00500049">
        <w:rPr>
          <w:rFonts w:cs="MyriadPro-Regular"/>
          <w:sz w:val="24"/>
          <w:szCs w:val="24"/>
        </w:rPr>
        <w:t xml:space="preserve"> </w:t>
      </w:r>
      <w:r w:rsidR="00602AF4">
        <w:rPr>
          <w:rFonts w:cs="MyriadPro-Regular"/>
          <w:sz w:val="24"/>
          <w:szCs w:val="24"/>
        </w:rPr>
        <w:t xml:space="preserve">је </w:t>
      </w:r>
      <w:r w:rsidR="009B0C45" w:rsidRPr="00500049">
        <w:rPr>
          <w:rFonts w:cs="MyriadPro-Regular"/>
          <w:sz w:val="24"/>
          <w:szCs w:val="24"/>
        </w:rPr>
        <w:t>све док родитељ не процени да је дете спремно (интелектуално, емоционално, социјално) за самостално коришћење</w:t>
      </w:r>
      <w:r w:rsidR="00F37057" w:rsidRPr="00500049">
        <w:rPr>
          <w:rFonts w:cs="MyriadPro-Regular"/>
          <w:sz w:val="24"/>
          <w:szCs w:val="24"/>
        </w:rPr>
        <w:t xml:space="preserve">, </w:t>
      </w:r>
      <w:r w:rsidR="009B0C45" w:rsidRPr="00500049">
        <w:rPr>
          <w:rFonts w:cs="MyriadPro-Regular"/>
          <w:sz w:val="24"/>
          <w:szCs w:val="24"/>
        </w:rPr>
        <w:t>без обзира на узраст</w:t>
      </w:r>
      <w:r w:rsidR="009B5529">
        <w:rPr>
          <w:rFonts w:cs="MyriadPro-Regular"/>
          <w:sz w:val="24"/>
          <w:szCs w:val="24"/>
        </w:rPr>
        <w:t xml:space="preserve"> (Кузмановић, Златаревић, Анђелковић и Жунић Цицварић, 2019</w:t>
      </w:r>
      <w:r w:rsidR="00F37057" w:rsidRPr="00500049">
        <w:rPr>
          <w:rFonts w:cs="MyriadPro-Regular"/>
          <w:sz w:val="24"/>
          <w:szCs w:val="24"/>
        </w:rPr>
        <w:t>)</w:t>
      </w:r>
      <w:r w:rsidR="009B0C45" w:rsidRPr="00500049">
        <w:rPr>
          <w:rFonts w:cs="MyriadPro-Regular"/>
          <w:sz w:val="24"/>
          <w:szCs w:val="24"/>
        </w:rPr>
        <w:t>.</w:t>
      </w:r>
      <w:r w:rsidR="009B0C45" w:rsidRPr="00500049">
        <w:rPr>
          <w:sz w:val="24"/>
          <w:szCs w:val="24"/>
        </w:rPr>
        <w:t xml:space="preserve"> </w:t>
      </w:r>
    </w:p>
    <w:p w14:paraId="76E46C5A" w14:textId="77777777" w:rsidR="002D56E1" w:rsidRDefault="002D56E1" w:rsidP="002D56E1">
      <w:pPr>
        <w:pStyle w:val="NoSpacing"/>
      </w:pPr>
    </w:p>
    <w:p w14:paraId="341D9D53" w14:textId="77777777" w:rsidR="00CB3F7D" w:rsidRPr="002D56E1" w:rsidRDefault="004D5725" w:rsidP="002D56E1">
      <w:pPr>
        <w:pStyle w:val="NoSpacing"/>
        <w:spacing w:after="240"/>
        <w:rPr>
          <w:sz w:val="24"/>
          <w:szCs w:val="24"/>
        </w:rPr>
      </w:pPr>
      <w:r>
        <w:rPr>
          <w:i/>
        </w:rPr>
        <w:t xml:space="preserve">    </w:t>
      </w:r>
      <w:r w:rsidR="009B2F13">
        <w:rPr>
          <w:i/>
        </w:rPr>
        <w:t xml:space="preserve">   </w:t>
      </w:r>
      <w:r w:rsidRPr="002D56E1">
        <w:rPr>
          <w:i/>
          <w:sz w:val="24"/>
          <w:szCs w:val="24"/>
        </w:rPr>
        <w:t>Продукти</w:t>
      </w:r>
      <w:r w:rsidRPr="002D56E1">
        <w:rPr>
          <w:sz w:val="24"/>
          <w:szCs w:val="24"/>
        </w:rPr>
        <w:t xml:space="preserve"> пројекта могу бити различити: </w:t>
      </w:r>
    </w:p>
    <w:p w14:paraId="6F2950E4" w14:textId="77777777" w:rsidR="004D5725" w:rsidRDefault="00042122" w:rsidP="008458F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видео записи, </w:t>
      </w:r>
      <w:r w:rsidR="004D5725">
        <w:rPr>
          <w:sz w:val="24"/>
          <w:szCs w:val="24"/>
        </w:rPr>
        <w:t>видео клипови</w:t>
      </w:r>
      <w:r>
        <w:rPr>
          <w:sz w:val="24"/>
          <w:szCs w:val="24"/>
        </w:rPr>
        <w:t>, дигиталне презентације</w:t>
      </w:r>
      <w:r w:rsidR="008458F5">
        <w:rPr>
          <w:sz w:val="24"/>
          <w:szCs w:val="24"/>
        </w:rPr>
        <w:t>;</w:t>
      </w:r>
    </w:p>
    <w:p w14:paraId="1F112F92" w14:textId="77777777" w:rsidR="004D5725" w:rsidRDefault="00042122" w:rsidP="008458F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постери, </w:t>
      </w:r>
      <w:r w:rsidR="008458F5">
        <w:rPr>
          <w:sz w:val="24"/>
          <w:szCs w:val="24"/>
        </w:rPr>
        <w:t>представе</w:t>
      </w:r>
      <w:r>
        <w:rPr>
          <w:sz w:val="24"/>
          <w:szCs w:val="24"/>
        </w:rPr>
        <w:t>, приредбе, изложбе, манифестације</w:t>
      </w:r>
      <w:r w:rsidR="008458F5">
        <w:rPr>
          <w:sz w:val="24"/>
          <w:szCs w:val="24"/>
        </w:rPr>
        <w:t>;</w:t>
      </w:r>
    </w:p>
    <w:p w14:paraId="715AA783" w14:textId="77777777" w:rsidR="008458F5" w:rsidRDefault="008458F5" w:rsidP="008458F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сликовнице, књиге, речници (дигитални и штампани);</w:t>
      </w:r>
    </w:p>
    <w:p w14:paraId="3DD944A0" w14:textId="77777777" w:rsidR="008458F5" w:rsidRDefault="008458F5" w:rsidP="008458F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брошуре и каталози (дигитални и штампани);</w:t>
      </w:r>
    </w:p>
    <w:p w14:paraId="532A87AA" w14:textId="77777777" w:rsidR="008458F5" w:rsidRDefault="008458F5" w:rsidP="008458F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тродимензионални модели;</w:t>
      </w:r>
    </w:p>
    <w:p w14:paraId="21A360EC" w14:textId="77777777" w:rsidR="008458F5" w:rsidRDefault="008458F5" w:rsidP="008458F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текстови за часописе;</w:t>
      </w:r>
    </w:p>
    <w:p w14:paraId="13CA013F" w14:textId="77777777" w:rsidR="008458F5" w:rsidRDefault="008458F5" w:rsidP="008458F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............</w:t>
      </w:r>
    </w:p>
    <w:p w14:paraId="479E9A9D" w14:textId="77777777" w:rsidR="00F37057" w:rsidRPr="002F2BD4" w:rsidRDefault="00F37057" w:rsidP="00F37057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Када су у питању продукти пројекта, важно је родитељима скренути пажњу да не п</w:t>
      </w:r>
      <w:r w:rsidR="00F10F1B">
        <w:rPr>
          <w:sz w:val="24"/>
          <w:szCs w:val="24"/>
        </w:rPr>
        <w:t>реузимају израду продукта „у своје руке“</w:t>
      </w:r>
      <w:r>
        <w:rPr>
          <w:sz w:val="24"/>
          <w:szCs w:val="24"/>
        </w:rPr>
        <w:t>, како би продукти били квалитетнији.</w:t>
      </w:r>
      <w:r w:rsidR="003A3DB3">
        <w:rPr>
          <w:sz w:val="24"/>
          <w:szCs w:val="24"/>
        </w:rPr>
        <w:t xml:space="preserve"> </w:t>
      </w:r>
      <w:r w:rsidR="003A3DB3" w:rsidRPr="002F2BD4">
        <w:rPr>
          <w:sz w:val="24"/>
          <w:szCs w:val="24"/>
        </w:rPr>
        <w:t xml:space="preserve">Нагласити им да је процес рада ученика важнији од квалитета самог продукта. Наставник би требало да упозна родитеље са различитим показатељима </w:t>
      </w:r>
      <w:r w:rsidR="00CD0780" w:rsidRPr="002F2BD4">
        <w:rPr>
          <w:sz w:val="24"/>
          <w:szCs w:val="24"/>
        </w:rPr>
        <w:t xml:space="preserve">и </w:t>
      </w:r>
      <w:r w:rsidR="003A3DB3" w:rsidRPr="002F2BD4">
        <w:rPr>
          <w:sz w:val="24"/>
          <w:szCs w:val="24"/>
        </w:rPr>
        <w:t xml:space="preserve">процеса и резултата рада, на основу којих родитељ у кућним условима може са дететом да врши вредновање, или да упоређује своје вредновање са самовредновањем </w:t>
      </w:r>
      <w:r w:rsidR="00B85DCC" w:rsidRPr="002F2BD4">
        <w:rPr>
          <w:sz w:val="24"/>
          <w:szCs w:val="24"/>
        </w:rPr>
        <w:t xml:space="preserve">детета. </w:t>
      </w:r>
    </w:p>
    <w:p w14:paraId="2A9E52E0" w14:textId="77777777" w:rsidR="00B85DCC" w:rsidRPr="00B85DCC" w:rsidRDefault="00B85DCC" w:rsidP="004034F0">
      <w:pPr>
        <w:pStyle w:val="NoSpacing"/>
        <w:spacing w:line="360" w:lineRule="auto"/>
        <w:jc w:val="both"/>
        <w:rPr>
          <w:sz w:val="16"/>
          <w:szCs w:val="16"/>
        </w:rPr>
      </w:pPr>
    </w:p>
    <w:p w14:paraId="16DE2D0D" w14:textId="77777777" w:rsidR="008458F5" w:rsidRPr="002F2BD4" w:rsidRDefault="00F37057" w:rsidP="004034F0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458F5" w:rsidRPr="004034F0">
        <w:rPr>
          <w:i/>
          <w:sz w:val="24"/>
          <w:szCs w:val="24"/>
        </w:rPr>
        <w:t>Припрема презентације</w:t>
      </w:r>
      <w:r w:rsidR="007916E7">
        <w:rPr>
          <w:sz w:val="24"/>
          <w:szCs w:val="24"/>
        </w:rPr>
        <w:t xml:space="preserve"> </w:t>
      </w:r>
      <w:r w:rsidR="008458F5" w:rsidRPr="004034F0">
        <w:rPr>
          <w:sz w:val="24"/>
          <w:szCs w:val="24"/>
        </w:rPr>
        <w:t>је такође важан сегмент друге фазе пројекта. Са</w:t>
      </w:r>
      <w:r w:rsidR="002E6E4C">
        <w:rPr>
          <w:sz w:val="24"/>
          <w:szCs w:val="24"/>
        </w:rPr>
        <w:t xml:space="preserve"> </w:t>
      </w:r>
      <w:r w:rsidR="008458F5" w:rsidRPr="004034F0">
        <w:rPr>
          <w:sz w:val="24"/>
          <w:szCs w:val="24"/>
        </w:rPr>
        <w:t xml:space="preserve">ученицима </w:t>
      </w:r>
      <w:r w:rsidR="004034F0" w:rsidRPr="004034F0">
        <w:rPr>
          <w:sz w:val="24"/>
          <w:szCs w:val="24"/>
        </w:rPr>
        <w:t xml:space="preserve">је потребно вежбати презентовање урађеног и подстицати вредновање </w:t>
      </w:r>
      <w:r w:rsidR="004034F0">
        <w:rPr>
          <w:sz w:val="24"/>
          <w:szCs w:val="24"/>
        </w:rPr>
        <w:t xml:space="preserve">и самовредновање ученика </w:t>
      </w:r>
      <w:r w:rsidR="004034F0" w:rsidRPr="004034F0">
        <w:rPr>
          <w:sz w:val="24"/>
          <w:szCs w:val="24"/>
        </w:rPr>
        <w:t>на основу показатеља,</w:t>
      </w:r>
      <w:r w:rsidR="004034F0">
        <w:rPr>
          <w:sz w:val="24"/>
          <w:szCs w:val="24"/>
        </w:rPr>
        <w:t xml:space="preserve"> које претходно треба </w:t>
      </w:r>
      <w:r w:rsidR="00B85DCC">
        <w:rPr>
          <w:sz w:val="24"/>
          <w:szCs w:val="24"/>
        </w:rPr>
        <w:t>заједно са њима и анализирати.</w:t>
      </w:r>
      <w:r w:rsidR="004034F0">
        <w:rPr>
          <w:sz w:val="24"/>
          <w:szCs w:val="24"/>
        </w:rPr>
        <w:t xml:space="preserve"> Могу се користити различити подсетници, скале самопроцене, као и скале процене коју попуњавају ученици у публи</w:t>
      </w:r>
      <w:r w:rsidR="00FE7AF4">
        <w:rPr>
          <w:sz w:val="24"/>
          <w:szCs w:val="24"/>
        </w:rPr>
        <w:t>ци, а затим се резултати процена</w:t>
      </w:r>
      <w:r w:rsidR="004034F0">
        <w:rPr>
          <w:sz w:val="24"/>
          <w:szCs w:val="24"/>
        </w:rPr>
        <w:t xml:space="preserve"> </w:t>
      </w:r>
      <w:r>
        <w:rPr>
          <w:sz w:val="24"/>
          <w:szCs w:val="24"/>
        </w:rPr>
        <w:t>могу упоређивати</w:t>
      </w:r>
      <w:r w:rsidR="004034F0">
        <w:rPr>
          <w:sz w:val="24"/>
          <w:szCs w:val="24"/>
        </w:rPr>
        <w:t xml:space="preserve"> са резултатима самопроцене и ана</w:t>
      </w:r>
      <w:r>
        <w:rPr>
          <w:sz w:val="24"/>
          <w:szCs w:val="24"/>
        </w:rPr>
        <w:t>лизирати</w:t>
      </w:r>
      <w:r w:rsidR="002D56E1">
        <w:rPr>
          <w:sz w:val="24"/>
          <w:szCs w:val="24"/>
        </w:rPr>
        <w:t xml:space="preserve"> заједно са наставником (неке од чек листа за вредновање/самовредновање дати су у прилогу).</w:t>
      </w:r>
      <w:r w:rsidR="007916E7">
        <w:rPr>
          <w:sz w:val="24"/>
          <w:szCs w:val="24"/>
        </w:rPr>
        <w:t xml:space="preserve"> </w:t>
      </w:r>
      <w:r w:rsidR="007916E7" w:rsidRPr="002F2BD4">
        <w:rPr>
          <w:sz w:val="24"/>
          <w:szCs w:val="24"/>
        </w:rPr>
        <w:t>Вежбање презентације се може реализовати и помоћу онлајн апликација у ситуацијама</w:t>
      </w:r>
      <w:r w:rsidR="002E6E4C" w:rsidRPr="002F2BD4">
        <w:rPr>
          <w:sz w:val="24"/>
          <w:szCs w:val="24"/>
        </w:rPr>
        <w:t xml:space="preserve"> пројектног учења у кућним условима.</w:t>
      </w:r>
      <w:r w:rsidR="007916E7" w:rsidRPr="002F2BD4">
        <w:rPr>
          <w:sz w:val="24"/>
          <w:szCs w:val="24"/>
        </w:rPr>
        <w:t xml:space="preserve">  </w:t>
      </w:r>
    </w:p>
    <w:p w14:paraId="6472FEBF" w14:textId="3F3EFB31" w:rsidR="002D56E1" w:rsidRDefault="002D56E1" w:rsidP="004034F0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916E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Корисно је да наставници упознају </w:t>
      </w:r>
      <w:r w:rsidR="007916E7">
        <w:rPr>
          <w:sz w:val="24"/>
          <w:szCs w:val="24"/>
        </w:rPr>
        <w:t xml:space="preserve">и </w:t>
      </w:r>
      <w:r>
        <w:rPr>
          <w:sz w:val="24"/>
          <w:szCs w:val="24"/>
        </w:rPr>
        <w:t>родитеље</w:t>
      </w:r>
      <w:r w:rsidR="007916E7">
        <w:rPr>
          <w:sz w:val="24"/>
          <w:szCs w:val="24"/>
        </w:rPr>
        <w:t xml:space="preserve"> </w:t>
      </w:r>
      <w:r>
        <w:rPr>
          <w:sz w:val="24"/>
          <w:szCs w:val="24"/>
        </w:rPr>
        <w:t>са различит</w:t>
      </w:r>
      <w:r w:rsidR="00602AF4">
        <w:rPr>
          <w:sz w:val="24"/>
          <w:szCs w:val="24"/>
        </w:rPr>
        <w:t>и</w:t>
      </w:r>
      <w:r>
        <w:rPr>
          <w:sz w:val="24"/>
          <w:szCs w:val="24"/>
        </w:rPr>
        <w:t>м показатељима успешне презента</w:t>
      </w:r>
      <w:r w:rsidR="002E6E4C">
        <w:rPr>
          <w:sz w:val="24"/>
          <w:szCs w:val="24"/>
        </w:rPr>
        <w:t xml:space="preserve">ције, како би родитељи код куће, </w:t>
      </w:r>
      <w:r w:rsidR="007916E7" w:rsidRPr="002F2BD4">
        <w:rPr>
          <w:sz w:val="24"/>
          <w:szCs w:val="24"/>
        </w:rPr>
        <w:t>„глумећи“</w:t>
      </w:r>
      <w:r w:rsidR="002F2BD4">
        <w:rPr>
          <w:sz w:val="24"/>
          <w:szCs w:val="24"/>
          <w:lang w:val="sr-Cyrl-RS"/>
        </w:rPr>
        <w:t xml:space="preserve"> </w:t>
      </w:r>
      <w:r w:rsidR="007916E7" w:rsidRPr="002F2BD4">
        <w:rPr>
          <w:sz w:val="24"/>
          <w:szCs w:val="24"/>
        </w:rPr>
        <w:t>публику,</w:t>
      </w:r>
      <w:r w:rsidR="002E6E4C" w:rsidRPr="002F2BD4">
        <w:rPr>
          <w:sz w:val="24"/>
          <w:szCs w:val="24"/>
        </w:rPr>
        <w:t xml:space="preserve"> </w:t>
      </w:r>
      <w:r w:rsidR="002E6E4C" w:rsidRPr="002E6E4C">
        <w:rPr>
          <w:sz w:val="24"/>
          <w:szCs w:val="24"/>
        </w:rPr>
        <w:t>п</w:t>
      </w:r>
      <w:r w:rsidRPr="002E6E4C">
        <w:rPr>
          <w:sz w:val="24"/>
          <w:szCs w:val="24"/>
        </w:rPr>
        <w:t>о</w:t>
      </w:r>
      <w:r>
        <w:rPr>
          <w:sz w:val="24"/>
          <w:szCs w:val="24"/>
        </w:rPr>
        <w:t>држали развој ове вештине код своје деце, односно, омогућили им услове да стекну сигурност и самопоуздање.</w:t>
      </w:r>
    </w:p>
    <w:p w14:paraId="2AA3D9FA" w14:textId="6E3769EE" w:rsidR="009B5529" w:rsidRDefault="009B5529" w:rsidP="00FE7AF4">
      <w:pPr>
        <w:pStyle w:val="NoSpacing"/>
      </w:pPr>
    </w:p>
    <w:p w14:paraId="6AEE1792" w14:textId="5C3BB584" w:rsidR="007C5658" w:rsidRDefault="00EA3C60" w:rsidP="00E8414D">
      <w:pPr>
        <w:pStyle w:val="NoSpacing"/>
        <w:spacing w:line="360" w:lineRule="auto"/>
        <w:jc w:val="both"/>
        <w:rPr>
          <w:i/>
          <w:sz w:val="24"/>
          <w:szCs w:val="24"/>
        </w:rPr>
      </w:pPr>
      <w:r w:rsidRPr="002F2BD4">
        <w:rPr>
          <w:b/>
          <w:bCs/>
          <w:sz w:val="32"/>
          <w:szCs w:val="32"/>
        </w:rPr>
        <w:t xml:space="preserve"> </w:t>
      </w:r>
      <w:r w:rsidR="004034F0" w:rsidRPr="002F2BD4">
        <w:rPr>
          <w:b/>
          <w:bCs/>
          <w:sz w:val="32"/>
          <w:szCs w:val="32"/>
        </w:rPr>
        <w:t xml:space="preserve"> </w:t>
      </w:r>
      <w:r w:rsidR="002F2BD4">
        <w:rPr>
          <w:b/>
          <w:bCs/>
          <w:sz w:val="32"/>
          <w:szCs w:val="32"/>
          <w:lang w:val="sr-Cyrl-RS"/>
        </w:rPr>
        <w:t xml:space="preserve">  </w:t>
      </w:r>
      <w:r w:rsidR="002F2BD4" w:rsidRPr="002F2BD4">
        <w:rPr>
          <w:b/>
          <w:bCs/>
          <w:sz w:val="32"/>
          <w:szCs w:val="32"/>
          <w:lang w:val="sr-Cyrl-RS"/>
        </w:rPr>
        <w:t>3.</w:t>
      </w:r>
      <w:r w:rsidR="002F2BD4">
        <w:rPr>
          <w:lang w:val="sr-Cyrl-RS"/>
        </w:rPr>
        <w:t xml:space="preserve"> </w:t>
      </w:r>
      <w:r w:rsidR="001A53E3">
        <w:t xml:space="preserve"> </w:t>
      </w:r>
      <w:r w:rsidR="004034F0" w:rsidRPr="004034F0">
        <w:rPr>
          <w:sz w:val="24"/>
          <w:szCs w:val="24"/>
        </w:rPr>
        <w:t xml:space="preserve">Трећа фаза пројекта састоји се од </w:t>
      </w:r>
      <w:r w:rsidR="004034F0" w:rsidRPr="004034F0">
        <w:rPr>
          <w:i/>
          <w:sz w:val="24"/>
          <w:szCs w:val="24"/>
        </w:rPr>
        <w:t>представљања резултата и продуката</w:t>
      </w:r>
      <w:r w:rsidR="00575847">
        <w:rPr>
          <w:i/>
          <w:sz w:val="24"/>
          <w:szCs w:val="24"/>
        </w:rPr>
        <w:t xml:space="preserve"> </w:t>
      </w:r>
      <w:r w:rsidR="00575847">
        <w:rPr>
          <w:i/>
          <w:sz w:val="24"/>
          <w:szCs w:val="24"/>
          <w:lang w:val="sr-Cyrl-RS"/>
        </w:rPr>
        <w:t>пројекта.</w:t>
      </w:r>
      <w:r w:rsidR="007C5658">
        <w:rPr>
          <w:i/>
          <w:sz w:val="24"/>
          <w:szCs w:val="24"/>
        </w:rPr>
        <w:t xml:space="preserve">     </w:t>
      </w:r>
    </w:p>
    <w:p w14:paraId="4B0B2E61" w14:textId="7153F5DF" w:rsidR="007C5658" w:rsidRDefault="007C5658" w:rsidP="00E8414D">
      <w:pPr>
        <w:pStyle w:val="NoSpacing"/>
        <w:spacing w:line="360" w:lineRule="auto"/>
        <w:jc w:val="both"/>
        <w:rPr>
          <w:sz w:val="24"/>
          <w:szCs w:val="24"/>
        </w:rPr>
      </w:pPr>
      <w:r w:rsidRPr="007C5658">
        <w:rPr>
          <w:sz w:val="24"/>
          <w:szCs w:val="24"/>
        </w:rPr>
        <w:t xml:space="preserve">То могу бити: </w:t>
      </w:r>
    </w:p>
    <w:p w14:paraId="06FF2046" w14:textId="77777777" w:rsidR="007C5658" w:rsidRDefault="007C5658" w:rsidP="007C5658">
      <w:pPr>
        <w:pStyle w:val="NoSpacing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усмена излагања; </w:t>
      </w:r>
    </w:p>
    <w:p w14:paraId="0485D987" w14:textId="77777777" w:rsidR="007C5658" w:rsidRDefault="007C5658" w:rsidP="007C5658">
      <w:pPr>
        <w:pStyle w:val="NoSpacing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изложбе, представе, приредбе и фестивали;</w:t>
      </w:r>
    </w:p>
    <w:p w14:paraId="1DF6B715" w14:textId="77777777" w:rsidR="007C5658" w:rsidRDefault="007C5658" w:rsidP="007C5658">
      <w:pPr>
        <w:pStyle w:val="NoSpacing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гостовање у локалним медијима, </w:t>
      </w:r>
    </w:p>
    <w:p w14:paraId="1CDA6C75" w14:textId="77777777" w:rsidR="004034F0" w:rsidRDefault="007C5658" w:rsidP="007C5658">
      <w:pPr>
        <w:pStyle w:val="NoSpacing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мултимедијалне презентације објављене на сајту школе, фејсбук страници школе, школском часопису и слично;</w:t>
      </w:r>
    </w:p>
    <w:p w14:paraId="027F9774" w14:textId="77777777" w:rsidR="007C5658" w:rsidRDefault="007C5658" w:rsidP="007C5658">
      <w:pPr>
        <w:pStyle w:val="NoSpacing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</w:t>
      </w:r>
    </w:p>
    <w:p w14:paraId="73E1F389" w14:textId="77777777" w:rsidR="00042122" w:rsidRDefault="00042122" w:rsidP="00042122">
      <w:pPr>
        <w:pStyle w:val="NoSpacing"/>
        <w:spacing w:line="360" w:lineRule="auto"/>
        <w:ind w:left="720"/>
        <w:jc w:val="both"/>
        <w:rPr>
          <w:sz w:val="24"/>
          <w:szCs w:val="24"/>
        </w:rPr>
      </w:pPr>
    </w:p>
    <w:p w14:paraId="3E48CA08" w14:textId="77777777" w:rsidR="00E962A5" w:rsidRDefault="00042122" w:rsidP="007C5658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7C5658">
        <w:rPr>
          <w:sz w:val="24"/>
          <w:szCs w:val="24"/>
        </w:rPr>
        <w:t>Као и у претходној фази, и у фази презентације корисно је д</w:t>
      </w:r>
      <w:r w:rsidR="00717D47">
        <w:rPr>
          <w:sz w:val="24"/>
          <w:szCs w:val="24"/>
        </w:rPr>
        <w:t xml:space="preserve">а се са ученицима анализира квалитет презентације </w:t>
      </w:r>
      <w:r w:rsidR="007C5658">
        <w:rPr>
          <w:sz w:val="24"/>
          <w:szCs w:val="24"/>
        </w:rPr>
        <w:t xml:space="preserve">на основу </w:t>
      </w:r>
      <w:r w:rsidR="00717D47">
        <w:rPr>
          <w:sz w:val="24"/>
          <w:szCs w:val="24"/>
        </w:rPr>
        <w:t xml:space="preserve">унапред утврђених </w:t>
      </w:r>
      <w:r w:rsidR="007C5658">
        <w:rPr>
          <w:sz w:val="24"/>
          <w:szCs w:val="24"/>
        </w:rPr>
        <w:t xml:space="preserve">показатеља, са којима ученици треба претходно </w:t>
      </w:r>
      <w:r w:rsidR="00717D47">
        <w:rPr>
          <w:sz w:val="24"/>
          <w:szCs w:val="24"/>
        </w:rPr>
        <w:t>да буду упознати. И овде је корисно упоређивати самопроцене ученика са проценом публи</w:t>
      </w:r>
      <w:r w:rsidR="00FE7AF4">
        <w:rPr>
          <w:sz w:val="24"/>
          <w:szCs w:val="24"/>
        </w:rPr>
        <w:t>ке која присуствује представљању пројекта</w:t>
      </w:r>
      <w:r w:rsidR="00717D47">
        <w:rPr>
          <w:sz w:val="24"/>
          <w:szCs w:val="24"/>
        </w:rPr>
        <w:t xml:space="preserve"> и разговарати о конкретним корацима за унапређење. </w:t>
      </w:r>
      <w:r w:rsidR="00602AF4">
        <w:rPr>
          <w:sz w:val="24"/>
          <w:szCs w:val="24"/>
        </w:rPr>
        <w:t>Р</w:t>
      </w:r>
      <w:r w:rsidR="002D56E1">
        <w:rPr>
          <w:sz w:val="24"/>
          <w:szCs w:val="24"/>
        </w:rPr>
        <w:t xml:space="preserve">одитељи </w:t>
      </w:r>
      <w:r w:rsidR="00602AF4">
        <w:rPr>
          <w:sz w:val="24"/>
          <w:szCs w:val="24"/>
        </w:rPr>
        <w:t xml:space="preserve">су </w:t>
      </w:r>
      <w:r w:rsidR="002D56E1">
        <w:rPr>
          <w:sz w:val="24"/>
          <w:szCs w:val="24"/>
        </w:rPr>
        <w:t xml:space="preserve">значајан ресурс </w:t>
      </w:r>
      <w:r w:rsidR="00602AF4">
        <w:rPr>
          <w:sz w:val="24"/>
          <w:szCs w:val="24"/>
        </w:rPr>
        <w:t>и у овој фази, јер са својом децом могу анализирати и упоређивати процене, али и давати повратне информације и другој деци.</w:t>
      </w:r>
      <w:r w:rsidR="009B5529">
        <w:rPr>
          <w:sz w:val="24"/>
          <w:szCs w:val="24"/>
        </w:rPr>
        <w:t xml:space="preserve"> </w:t>
      </w:r>
    </w:p>
    <w:p w14:paraId="097B57AC" w14:textId="597C4BCF" w:rsidR="00717D47" w:rsidRPr="003518F1" w:rsidRDefault="00717D47" w:rsidP="007C5658">
      <w:pPr>
        <w:pStyle w:val="NoSpacing"/>
        <w:spacing w:line="360" w:lineRule="auto"/>
        <w:jc w:val="both"/>
        <w:rPr>
          <w:sz w:val="16"/>
          <w:szCs w:val="16"/>
        </w:rPr>
      </w:pPr>
    </w:p>
    <w:p w14:paraId="5BDF0EE4" w14:textId="0A3D3C89" w:rsidR="00717D47" w:rsidRPr="007C5658" w:rsidRDefault="00717D47" w:rsidP="007C5658">
      <w:pPr>
        <w:pStyle w:val="NoSpacing"/>
        <w:spacing w:line="360" w:lineRule="auto"/>
        <w:jc w:val="both"/>
        <w:rPr>
          <w:sz w:val="24"/>
          <w:szCs w:val="24"/>
        </w:rPr>
      </w:pPr>
      <w:r w:rsidRPr="002F2BD4">
        <w:rPr>
          <w:b/>
          <w:bCs/>
          <w:sz w:val="32"/>
          <w:szCs w:val="32"/>
        </w:rPr>
        <w:t xml:space="preserve">      </w:t>
      </w:r>
      <w:r w:rsidR="002F2BD4" w:rsidRPr="002F2BD4">
        <w:rPr>
          <w:b/>
          <w:bCs/>
          <w:sz w:val="32"/>
          <w:szCs w:val="32"/>
          <w:lang w:val="sr-Cyrl-RS"/>
        </w:rPr>
        <w:t>4.</w:t>
      </w:r>
      <w:r w:rsidRPr="002F2BD4">
        <w:rPr>
          <w:b/>
          <w:bCs/>
          <w:sz w:val="32"/>
          <w:szCs w:val="32"/>
        </w:rPr>
        <w:t xml:space="preserve"> </w:t>
      </w:r>
      <w:r>
        <w:rPr>
          <w:sz w:val="24"/>
          <w:szCs w:val="24"/>
        </w:rPr>
        <w:t xml:space="preserve">Четврта фаза је фаза </w:t>
      </w:r>
      <w:r w:rsidRPr="00575847">
        <w:rPr>
          <w:i/>
          <w:iCs/>
          <w:sz w:val="24"/>
          <w:szCs w:val="24"/>
        </w:rPr>
        <w:t>вредновања</w:t>
      </w:r>
      <w:r>
        <w:rPr>
          <w:sz w:val="24"/>
          <w:szCs w:val="24"/>
        </w:rPr>
        <w:t xml:space="preserve"> и </w:t>
      </w:r>
      <w:r w:rsidRPr="00575847">
        <w:rPr>
          <w:i/>
          <w:iCs/>
          <w:sz w:val="24"/>
          <w:szCs w:val="24"/>
        </w:rPr>
        <w:t>самовредновања</w:t>
      </w:r>
      <w:r>
        <w:rPr>
          <w:sz w:val="24"/>
          <w:szCs w:val="24"/>
        </w:rPr>
        <w:t xml:space="preserve"> пројекта, односно процеса и резултата рада ученика. </w:t>
      </w:r>
      <w:r w:rsidR="00235883">
        <w:rPr>
          <w:sz w:val="24"/>
          <w:szCs w:val="24"/>
        </w:rPr>
        <w:t>Могу се вредновати и самовредновати различити аспекти пројекта, на пример, осмишљеност пројекта, усвојеност знања и развијеност вештина, сопствени рад на пројекту, сарадња у групи/тиму, производ пројекта, презентација пројекта и слично. У наставку су дати само неки примери питања која се могу користити у овој фази пројекта</w:t>
      </w:r>
      <w:r>
        <w:rPr>
          <w:rStyle w:val="FootnoteReference"/>
          <w:sz w:val="24"/>
          <w:szCs w:val="24"/>
        </w:rPr>
        <w:footnoteReference w:id="6"/>
      </w:r>
      <w:r w:rsidR="003A6419">
        <w:rPr>
          <w:sz w:val="24"/>
          <w:szCs w:val="24"/>
        </w:rPr>
        <w:t>:</w:t>
      </w:r>
    </w:p>
    <w:p w14:paraId="174B1D84" w14:textId="3D0C5523" w:rsidR="00717D47" w:rsidRDefault="00717D47" w:rsidP="00C83EDE">
      <w:pPr>
        <w:pStyle w:val="NoSpacing"/>
        <w:numPr>
          <w:ilvl w:val="0"/>
          <w:numId w:val="8"/>
        </w:numPr>
        <w:spacing w:line="360" w:lineRule="auto"/>
        <w:ind w:left="810" w:hanging="450"/>
        <w:jc w:val="both"/>
        <w:rPr>
          <w:sz w:val="24"/>
          <w:szCs w:val="24"/>
        </w:rPr>
      </w:pPr>
      <w:r>
        <w:rPr>
          <w:sz w:val="24"/>
          <w:szCs w:val="24"/>
        </w:rPr>
        <w:t>Шта си ново научио/</w:t>
      </w:r>
      <w:r w:rsidR="00575847">
        <w:rPr>
          <w:sz w:val="24"/>
          <w:szCs w:val="24"/>
          <w:lang w:val="sr-Cyrl-RS"/>
        </w:rPr>
        <w:t>-</w:t>
      </w:r>
      <w:r>
        <w:rPr>
          <w:sz w:val="24"/>
          <w:szCs w:val="24"/>
        </w:rPr>
        <w:t>ла у току пројекта? Шта те је изненадило и зашто? Шта ти је остало нејасно? На које начине можеш да отклониш нејасноће?</w:t>
      </w:r>
    </w:p>
    <w:p w14:paraId="37B81EE1" w14:textId="1D2AF390" w:rsidR="00E531A0" w:rsidRDefault="00E531A0" w:rsidP="00C83EDE">
      <w:pPr>
        <w:pStyle w:val="NoSpacing"/>
        <w:numPr>
          <w:ilvl w:val="0"/>
          <w:numId w:val="8"/>
        </w:numPr>
        <w:spacing w:line="360" w:lineRule="auto"/>
        <w:ind w:left="810" w:hanging="450"/>
        <w:jc w:val="both"/>
        <w:rPr>
          <w:sz w:val="24"/>
          <w:szCs w:val="24"/>
        </w:rPr>
      </w:pPr>
      <w:r>
        <w:rPr>
          <w:sz w:val="24"/>
          <w:szCs w:val="24"/>
        </w:rPr>
        <w:t>У којој мери си развио/</w:t>
      </w:r>
      <w:r w:rsidR="00575847">
        <w:rPr>
          <w:sz w:val="24"/>
          <w:szCs w:val="24"/>
          <w:lang w:val="sr-Cyrl-RS"/>
        </w:rPr>
        <w:t>-</w:t>
      </w:r>
      <w:r>
        <w:rPr>
          <w:sz w:val="24"/>
          <w:szCs w:val="24"/>
        </w:rPr>
        <w:t>ла нове вештине? Које?</w:t>
      </w:r>
    </w:p>
    <w:p w14:paraId="2D8573FB" w14:textId="13CE989B" w:rsidR="003A6419" w:rsidRDefault="003A6419" w:rsidP="00C83EDE">
      <w:pPr>
        <w:pStyle w:val="NoSpacing"/>
        <w:numPr>
          <w:ilvl w:val="0"/>
          <w:numId w:val="8"/>
        </w:numPr>
        <w:spacing w:line="360" w:lineRule="auto"/>
        <w:ind w:left="810" w:hanging="450"/>
        <w:jc w:val="both"/>
        <w:rPr>
          <w:sz w:val="24"/>
          <w:szCs w:val="24"/>
        </w:rPr>
      </w:pPr>
      <w:r>
        <w:rPr>
          <w:sz w:val="24"/>
          <w:szCs w:val="24"/>
        </w:rPr>
        <w:t>Опиши пример како си решио/</w:t>
      </w:r>
      <w:r w:rsidR="00575847">
        <w:rPr>
          <w:sz w:val="24"/>
          <w:szCs w:val="24"/>
          <w:lang w:val="sr-Cyrl-RS"/>
        </w:rPr>
        <w:t>-</w:t>
      </w:r>
      <w:r>
        <w:rPr>
          <w:sz w:val="24"/>
          <w:szCs w:val="24"/>
        </w:rPr>
        <w:t>ла проблем на који си наишао/ла.</w:t>
      </w:r>
    </w:p>
    <w:p w14:paraId="73BF40A4" w14:textId="4B2BFB27" w:rsidR="00717D47" w:rsidRDefault="00717D47" w:rsidP="00C83EDE">
      <w:pPr>
        <w:pStyle w:val="NoSpacing"/>
        <w:numPr>
          <w:ilvl w:val="0"/>
          <w:numId w:val="8"/>
        </w:numPr>
        <w:spacing w:line="360" w:lineRule="auto"/>
        <w:ind w:left="810" w:hanging="450"/>
        <w:jc w:val="both"/>
        <w:rPr>
          <w:sz w:val="24"/>
          <w:szCs w:val="24"/>
        </w:rPr>
      </w:pPr>
      <w:r>
        <w:rPr>
          <w:sz w:val="24"/>
          <w:szCs w:val="24"/>
        </w:rPr>
        <w:t>Да ли си у довољној мери био/</w:t>
      </w:r>
      <w:r w:rsidR="00575847">
        <w:rPr>
          <w:sz w:val="24"/>
          <w:szCs w:val="24"/>
          <w:lang w:val="sr-Cyrl-RS"/>
        </w:rPr>
        <w:t>-</w:t>
      </w:r>
      <w:r>
        <w:rPr>
          <w:sz w:val="24"/>
          <w:szCs w:val="24"/>
        </w:rPr>
        <w:t xml:space="preserve">ла усресређен на </w:t>
      </w:r>
      <w:r w:rsidR="003A6419">
        <w:rPr>
          <w:sz w:val="24"/>
          <w:szCs w:val="24"/>
        </w:rPr>
        <w:t xml:space="preserve">истраживање одговора на </w:t>
      </w:r>
      <w:r w:rsidR="00A30F24">
        <w:rPr>
          <w:sz w:val="24"/>
          <w:szCs w:val="24"/>
        </w:rPr>
        <w:t>пројектно питање? Да ли ти је нешто одвлачило пажњу? Како си успевао/</w:t>
      </w:r>
      <w:r w:rsidR="00575847">
        <w:rPr>
          <w:sz w:val="24"/>
          <w:szCs w:val="24"/>
          <w:lang w:val="sr-Cyrl-RS"/>
        </w:rPr>
        <w:t>-</w:t>
      </w:r>
      <w:r w:rsidR="00A30F24">
        <w:rPr>
          <w:sz w:val="24"/>
          <w:szCs w:val="24"/>
        </w:rPr>
        <w:t>ла да се усмериш на задатак?</w:t>
      </w:r>
      <w:r>
        <w:rPr>
          <w:sz w:val="24"/>
          <w:szCs w:val="24"/>
        </w:rPr>
        <w:t xml:space="preserve"> </w:t>
      </w:r>
    </w:p>
    <w:p w14:paraId="0B1FD954" w14:textId="77777777" w:rsidR="00E531A0" w:rsidRDefault="00E531A0" w:rsidP="00C83EDE">
      <w:pPr>
        <w:pStyle w:val="NoSpacing"/>
        <w:numPr>
          <w:ilvl w:val="0"/>
          <w:numId w:val="8"/>
        </w:numPr>
        <w:spacing w:line="360" w:lineRule="auto"/>
        <w:ind w:left="810" w:hanging="45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Да ли те је пројекат подстакао на додатно истраживање ове теме? </w:t>
      </w:r>
      <w:r w:rsidR="002D56E1" w:rsidRPr="00FC258C">
        <w:rPr>
          <w:sz w:val="24"/>
          <w:szCs w:val="24"/>
        </w:rPr>
        <w:t>Због чега?</w:t>
      </w:r>
    </w:p>
    <w:p w14:paraId="5FE127D5" w14:textId="77777777" w:rsidR="00717D47" w:rsidRDefault="00717D47" w:rsidP="00C83EDE">
      <w:pPr>
        <w:pStyle w:val="NoSpacing"/>
        <w:numPr>
          <w:ilvl w:val="0"/>
          <w:numId w:val="8"/>
        </w:numPr>
        <w:spacing w:line="360" w:lineRule="auto"/>
        <w:ind w:left="810" w:hanging="450"/>
        <w:jc w:val="both"/>
        <w:rPr>
          <w:sz w:val="24"/>
          <w:szCs w:val="24"/>
        </w:rPr>
      </w:pPr>
      <w:r w:rsidRPr="00E531A0">
        <w:rPr>
          <w:color w:val="FF0000"/>
          <w:sz w:val="24"/>
          <w:szCs w:val="24"/>
        </w:rPr>
        <w:t xml:space="preserve"> </w:t>
      </w:r>
      <w:r w:rsidR="00E531A0" w:rsidRPr="00E531A0">
        <w:rPr>
          <w:sz w:val="24"/>
          <w:szCs w:val="24"/>
        </w:rPr>
        <w:t>У којој мери је твој тим био успешан?</w:t>
      </w:r>
      <w:r w:rsidR="00E531A0">
        <w:rPr>
          <w:sz w:val="24"/>
          <w:szCs w:val="24"/>
        </w:rPr>
        <w:t xml:space="preserve"> Образложи. Шта би могло да се унапреди како би рад </w:t>
      </w:r>
      <w:r w:rsidR="002D56E1">
        <w:rPr>
          <w:sz w:val="24"/>
          <w:szCs w:val="24"/>
        </w:rPr>
        <w:t xml:space="preserve">твог </w:t>
      </w:r>
      <w:r w:rsidR="00E531A0">
        <w:rPr>
          <w:sz w:val="24"/>
          <w:szCs w:val="24"/>
        </w:rPr>
        <w:t>тима био бољи?</w:t>
      </w:r>
    </w:p>
    <w:p w14:paraId="5BC1F8AF" w14:textId="79F85CF2" w:rsidR="00E531A0" w:rsidRDefault="00E531A0" w:rsidP="00C83EDE">
      <w:pPr>
        <w:pStyle w:val="NoSpacing"/>
        <w:numPr>
          <w:ilvl w:val="0"/>
          <w:numId w:val="8"/>
        </w:numPr>
        <w:spacing w:line="360" w:lineRule="auto"/>
        <w:ind w:left="810" w:hanging="450"/>
        <w:jc w:val="both"/>
        <w:rPr>
          <w:sz w:val="24"/>
          <w:szCs w:val="24"/>
        </w:rPr>
      </w:pPr>
      <w:r>
        <w:rPr>
          <w:sz w:val="24"/>
          <w:szCs w:val="24"/>
        </w:rPr>
        <w:t>У којој мери си допринео/</w:t>
      </w:r>
      <w:r w:rsidR="00575847">
        <w:rPr>
          <w:sz w:val="24"/>
          <w:szCs w:val="24"/>
          <w:lang w:val="sr-Cyrl-RS"/>
        </w:rPr>
        <w:t>-</w:t>
      </w:r>
      <w:r>
        <w:rPr>
          <w:sz w:val="24"/>
          <w:szCs w:val="24"/>
        </w:rPr>
        <w:t>ла успех</w:t>
      </w:r>
      <w:r w:rsidR="003A6419">
        <w:rPr>
          <w:sz w:val="24"/>
          <w:szCs w:val="24"/>
        </w:rPr>
        <w:t>у рада твог тима? Шта си добро радио/</w:t>
      </w:r>
      <w:r w:rsidR="00575847">
        <w:rPr>
          <w:sz w:val="24"/>
          <w:szCs w:val="24"/>
          <w:lang w:val="sr-Cyrl-RS"/>
        </w:rPr>
        <w:t>-</w:t>
      </w:r>
      <w:r w:rsidR="003A6419">
        <w:rPr>
          <w:sz w:val="24"/>
          <w:szCs w:val="24"/>
        </w:rPr>
        <w:t>ла, а шта можеш да унапредиш?</w:t>
      </w:r>
    </w:p>
    <w:p w14:paraId="3B6E3767" w14:textId="4812BAE8" w:rsidR="003A6419" w:rsidRDefault="003A6419" w:rsidP="00C83EDE">
      <w:pPr>
        <w:pStyle w:val="NoSpacing"/>
        <w:numPr>
          <w:ilvl w:val="0"/>
          <w:numId w:val="8"/>
        </w:numPr>
        <w:spacing w:line="360" w:lineRule="auto"/>
        <w:ind w:left="810" w:hanging="450"/>
        <w:jc w:val="both"/>
        <w:rPr>
          <w:sz w:val="24"/>
          <w:szCs w:val="24"/>
        </w:rPr>
      </w:pPr>
      <w:r>
        <w:rPr>
          <w:sz w:val="24"/>
          <w:szCs w:val="24"/>
        </w:rPr>
        <w:t>Да ли си извршавао/</w:t>
      </w:r>
      <w:r w:rsidR="00575847">
        <w:rPr>
          <w:sz w:val="24"/>
          <w:szCs w:val="24"/>
          <w:lang w:val="sr-Cyrl-RS"/>
        </w:rPr>
        <w:t>-</w:t>
      </w:r>
      <w:r>
        <w:rPr>
          <w:sz w:val="24"/>
          <w:szCs w:val="24"/>
        </w:rPr>
        <w:t>ла договорене обавезе на време? Ако ниси, шта те је спречавало? Шта следећи пут можеш да урадиш како би твој рад био боље организован?</w:t>
      </w:r>
    </w:p>
    <w:p w14:paraId="0E503E7E" w14:textId="77777777" w:rsidR="003A6419" w:rsidRPr="00F10F1B" w:rsidRDefault="003A6419" w:rsidP="00C83EDE">
      <w:pPr>
        <w:pStyle w:val="NoSpacing"/>
        <w:numPr>
          <w:ilvl w:val="0"/>
          <w:numId w:val="8"/>
        </w:numPr>
        <w:spacing w:line="360" w:lineRule="auto"/>
        <w:ind w:left="810" w:hanging="45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 којој мери је твоја презентација била успешна? Шта можеш да унапредиш?</w:t>
      </w:r>
    </w:p>
    <w:p w14:paraId="377A139B" w14:textId="77777777" w:rsidR="00F10F1B" w:rsidRPr="00F10F1B" w:rsidRDefault="00F10F1B" w:rsidP="00C83EDE">
      <w:pPr>
        <w:pStyle w:val="NoSpacing"/>
        <w:numPr>
          <w:ilvl w:val="0"/>
          <w:numId w:val="8"/>
        </w:numPr>
        <w:spacing w:line="360" w:lineRule="auto"/>
        <w:ind w:left="810" w:hanging="450"/>
        <w:jc w:val="both"/>
        <w:rPr>
          <w:sz w:val="24"/>
          <w:szCs w:val="24"/>
        </w:rPr>
      </w:pPr>
      <w:r>
        <w:rPr>
          <w:sz w:val="24"/>
          <w:szCs w:val="24"/>
        </w:rPr>
        <w:t>У којој мери је продукт пројекта био успешан? Шта би следећи пут могло да се побољша?</w:t>
      </w:r>
    </w:p>
    <w:p w14:paraId="614F051D" w14:textId="77777777" w:rsidR="003A6419" w:rsidRPr="00E531A0" w:rsidRDefault="003A6419" w:rsidP="00E531A0">
      <w:pPr>
        <w:pStyle w:val="NoSpacing"/>
        <w:numPr>
          <w:ilvl w:val="0"/>
          <w:numId w:val="8"/>
        </w:numPr>
        <w:spacing w:line="276" w:lineRule="auto"/>
        <w:ind w:left="810" w:hanging="450"/>
        <w:jc w:val="both"/>
        <w:rPr>
          <w:sz w:val="24"/>
          <w:szCs w:val="24"/>
        </w:rPr>
      </w:pPr>
      <w:r>
        <w:rPr>
          <w:sz w:val="24"/>
          <w:szCs w:val="24"/>
        </w:rPr>
        <w:t>.............</w:t>
      </w:r>
    </w:p>
    <w:p w14:paraId="2F840147" w14:textId="77777777" w:rsidR="00235883" w:rsidRDefault="0091053C" w:rsidP="00235883">
      <w:pPr>
        <w:pStyle w:val="NoSpacing"/>
      </w:pPr>
      <w:r>
        <w:t xml:space="preserve"> </w:t>
      </w:r>
    </w:p>
    <w:p w14:paraId="7631CF2A" w14:textId="77777777" w:rsidR="00C83EDE" w:rsidRPr="002F2BD4" w:rsidRDefault="00A30F24" w:rsidP="00E962A5">
      <w:pPr>
        <w:pStyle w:val="NoSpacing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35883">
        <w:rPr>
          <w:sz w:val="24"/>
          <w:szCs w:val="24"/>
        </w:rPr>
        <w:t>Начини на које ће се одвијати вредновањ</w:t>
      </w:r>
      <w:r w:rsidR="00753CE1">
        <w:rPr>
          <w:sz w:val="24"/>
          <w:szCs w:val="24"/>
        </w:rPr>
        <w:t>е и самовредновање, као и степен</w:t>
      </w:r>
      <w:r w:rsidR="00235883">
        <w:rPr>
          <w:sz w:val="24"/>
          <w:szCs w:val="24"/>
        </w:rPr>
        <w:t xml:space="preserve"> помоћи наставника</w:t>
      </w:r>
      <w:r w:rsidR="00735F2B">
        <w:rPr>
          <w:sz w:val="24"/>
          <w:szCs w:val="24"/>
        </w:rPr>
        <w:t xml:space="preserve"> у том процесу</w:t>
      </w:r>
      <w:r w:rsidR="00753CE1">
        <w:rPr>
          <w:sz w:val="24"/>
          <w:szCs w:val="24"/>
        </w:rPr>
        <w:t xml:space="preserve">, зависиће од узраста ученика, њиховог искуства и нивоа овладаности овим умећем. </w:t>
      </w:r>
      <w:r w:rsidRPr="002F2BD4">
        <w:rPr>
          <w:sz w:val="24"/>
          <w:szCs w:val="24"/>
        </w:rPr>
        <w:t xml:space="preserve">Важно је истаћи да оваква и слична питања могу постављати и родитељи својој деци, </w:t>
      </w:r>
      <w:r w:rsidR="00753CE1" w:rsidRPr="002F2BD4">
        <w:rPr>
          <w:sz w:val="24"/>
          <w:szCs w:val="24"/>
        </w:rPr>
        <w:t xml:space="preserve">како би </w:t>
      </w:r>
      <w:r w:rsidR="00E8414D" w:rsidRPr="002F2BD4">
        <w:rPr>
          <w:sz w:val="24"/>
          <w:szCs w:val="24"/>
        </w:rPr>
        <w:t xml:space="preserve">код њих </w:t>
      </w:r>
      <w:r w:rsidR="00753CE1" w:rsidRPr="002F2BD4">
        <w:rPr>
          <w:sz w:val="24"/>
          <w:szCs w:val="24"/>
        </w:rPr>
        <w:t xml:space="preserve">подстакли развој </w:t>
      </w:r>
      <w:r w:rsidR="00E8414D" w:rsidRPr="002F2BD4">
        <w:rPr>
          <w:sz w:val="24"/>
          <w:szCs w:val="24"/>
        </w:rPr>
        <w:t xml:space="preserve">умећа </w:t>
      </w:r>
      <w:r w:rsidRPr="002F2BD4">
        <w:rPr>
          <w:sz w:val="24"/>
          <w:szCs w:val="24"/>
        </w:rPr>
        <w:t>вредновања</w:t>
      </w:r>
      <w:r w:rsidR="001A53E3" w:rsidRPr="002F2BD4">
        <w:rPr>
          <w:sz w:val="24"/>
          <w:szCs w:val="24"/>
        </w:rPr>
        <w:t xml:space="preserve"> сопственог</w:t>
      </w:r>
      <w:r w:rsidR="00753CE1" w:rsidRPr="002F2BD4">
        <w:rPr>
          <w:sz w:val="24"/>
          <w:szCs w:val="24"/>
        </w:rPr>
        <w:t xml:space="preserve"> рада</w:t>
      </w:r>
      <w:r w:rsidRPr="002F2BD4">
        <w:rPr>
          <w:sz w:val="24"/>
          <w:szCs w:val="24"/>
        </w:rPr>
        <w:t xml:space="preserve">. У том смислу, наставник треба родитељима </w:t>
      </w:r>
      <w:r w:rsidR="00F37057" w:rsidRPr="002F2BD4">
        <w:rPr>
          <w:sz w:val="24"/>
          <w:szCs w:val="24"/>
        </w:rPr>
        <w:t xml:space="preserve">прво </w:t>
      </w:r>
      <w:r w:rsidRPr="002F2BD4">
        <w:rPr>
          <w:sz w:val="24"/>
          <w:szCs w:val="24"/>
        </w:rPr>
        <w:t xml:space="preserve">да укаже на значај развоја </w:t>
      </w:r>
      <w:r w:rsidR="00F37057" w:rsidRPr="002F2BD4">
        <w:rPr>
          <w:sz w:val="24"/>
          <w:szCs w:val="24"/>
        </w:rPr>
        <w:t xml:space="preserve">овог умећа код ученика, а затим </w:t>
      </w:r>
      <w:r w:rsidRPr="002F2BD4">
        <w:rPr>
          <w:sz w:val="24"/>
          <w:szCs w:val="24"/>
        </w:rPr>
        <w:t xml:space="preserve">и да упозна родитеље са различитим начинима на које </w:t>
      </w:r>
      <w:r w:rsidR="00602AF4" w:rsidRPr="002F2BD4">
        <w:rPr>
          <w:sz w:val="24"/>
          <w:szCs w:val="24"/>
        </w:rPr>
        <w:t>се оно може подстицати</w:t>
      </w:r>
      <w:r w:rsidR="00E962A5" w:rsidRPr="002F2BD4">
        <w:rPr>
          <w:sz w:val="24"/>
          <w:szCs w:val="24"/>
        </w:rPr>
        <w:t xml:space="preserve"> свакодневно. </w:t>
      </w:r>
    </w:p>
    <w:p w14:paraId="6FE57E4F" w14:textId="60F99155" w:rsidR="00E962A5" w:rsidRPr="00CB2018" w:rsidRDefault="00C83EDE" w:rsidP="00E962A5">
      <w:pPr>
        <w:pStyle w:val="NoSpacing"/>
        <w:spacing w:line="36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53CE1">
        <w:rPr>
          <w:color w:val="FF0000"/>
          <w:sz w:val="24"/>
          <w:szCs w:val="24"/>
        </w:rPr>
        <w:t xml:space="preserve"> </w:t>
      </w:r>
      <w:r w:rsidR="00753CE1" w:rsidRPr="002F2BD4">
        <w:rPr>
          <w:sz w:val="24"/>
          <w:szCs w:val="24"/>
        </w:rPr>
        <w:t>Такође, и п</w:t>
      </w:r>
      <w:r w:rsidR="00CB2018" w:rsidRPr="002F2BD4">
        <w:rPr>
          <w:sz w:val="24"/>
          <w:szCs w:val="24"/>
        </w:rPr>
        <w:t>ита</w:t>
      </w:r>
      <w:r w:rsidR="001A53E3" w:rsidRPr="002F2BD4">
        <w:rPr>
          <w:sz w:val="24"/>
          <w:szCs w:val="24"/>
        </w:rPr>
        <w:t xml:space="preserve">ња из прилога </w:t>
      </w:r>
      <w:r w:rsidR="00CB2018" w:rsidRPr="002F2BD4">
        <w:rPr>
          <w:sz w:val="24"/>
          <w:szCs w:val="24"/>
        </w:rPr>
        <w:t xml:space="preserve">која се односе на </w:t>
      </w:r>
      <w:r w:rsidRPr="002F2BD4">
        <w:rPr>
          <w:sz w:val="24"/>
          <w:szCs w:val="24"/>
        </w:rPr>
        <w:t xml:space="preserve">самовредновање </w:t>
      </w:r>
      <w:r w:rsidR="00CB2018" w:rsidRPr="002F2BD4">
        <w:rPr>
          <w:sz w:val="24"/>
          <w:szCs w:val="24"/>
        </w:rPr>
        <w:t>процес</w:t>
      </w:r>
      <w:r w:rsidRPr="002F2BD4">
        <w:rPr>
          <w:sz w:val="24"/>
          <w:szCs w:val="24"/>
        </w:rPr>
        <w:t>а и резултата</w:t>
      </w:r>
      <w:r w:rsidR="00CB2018" w:rsidRPr="002F2BD4">
        <w:rPr>
          <w:sz w:val="24"/>
          <w:szCs w:val="24"/>
        </w:rPr>
        <w:t xml:space="preserve"> рада </w:t>
      </w:r>
      <w:r w:rsidRPr="002F2BD4">
        <w:rPr>
          <w:sz w:val="24"/>
          <w:szCs w:val="24"/>
        </w:rPr>
        <w:t>ученика</w:t>
      </w:r>
      <w:r w:rsidR="002F2BD4">
        <w:rPr>
          <w:rStyle w:val="FootnoteReference"/>
          <w:sz w:val="24"/>
          <w:szCs w:val="24"/>
        </w:rPr>
        <w:footnoteReference w:id="7"/>
      </w:r>
      <w:r w:rsidR="00D838FA" w:rsidRPr="002F2BD4">
        <w:rPr>
          <w:sz w:val="24"/>
          <w:szCs w:val="24"/>
        </w:rPr>
        <w:t>,</w:t>
      </w:r>
      <w:r w:rsidRPr="002F2BD4">
        <w:rPr>
          <w:sz w:val="24"/>
          <w:szCs w:val="24"/>
        </w:rPr>
        <w:t xml:space="preserve"> </w:t>
      </w:r>
      <w:r w:rsidR="00CB2018" w:rsidRPr="002F2BD4">
        <w:rPr>
          <w:sz w:val="24"/>
          <w:szCs w:val="24"/>
        </w:rPr>
        <w:t>могу послужити родитељи</w:t>
      </w:r>
      <w:r w:rsidRPr="002F2BD4">
        <w:rPr>
          <w:sz w:val="24"/>
          <w:szCs w:val="24"/>
        </w:rPr>
        <w:t>ма</w:t>
      </w:r>
      <w:r w:rsidR="00753CE1" w:rsidRPr="002F2BD4">
        <w:rPr>
          <w:sz w:val="24"/>
          <w:szCs w:val="24"/>
        </w:rPr>
        <w:t xml:space="preserve"> као основ за разговор са својим дететом</w:t>
      </w:r>
      <w:r w:rsidR="00CB2018" w:rsidRPr="002F2BD4">
        <w:rPr>
          <w:sz w:val="24"/>
          <w:szCs w:val="24"/>
        </w:rPr>
        <w:t xml:space="preserve"> </w:t>
      </w:r>
      <w:r w:rsidRPr="002F2BD4">
        <w:rPr>
          <w:sz w:val="24"/>
          <w:szCs w:val="24"/>
        </w:rPr>
        <w:t>у циљу</w:t>
      </w:r>
      <w:r w:rsidR="00887F42" w:rsidRPr="002F2BD4">
        <w:rPr>
          <w:sz w:val="24"/>
          <w:szCs w:val="24"/>
        </w:rPr>
        <w:t xml:space="preserve"> подстицања развоја </w:t>
      </w:r>
      <w:r w:rsidRPr="002F2BD4">
        <w:rPr>
          <w:sz w:val="24"/>
          <w:szCs w:val="24"/>
        </w:rPr>
        <w:t>умећа</w:t>
      </w:r>
      <w:r w:rsidR="00887F42" w:rsidRPr="002F2BD4">
        <w:rPr>
          <w:sz w:val="24"/>
          <w:szCs w:val="24"/>
        </w:rPr>
        <w:t xml:space="preserve"> самовредновања</w:t>
      </w:r>
      <w:r w:rsidR="00E962A5" w:rsidRPr="002F2BD4">
        <w:rPr>
          <w:sz w:val="24"/>
          <w:szCs w:val="24"/>
        </w:rPr>
        <w:t xml:space="preserve">. </w:t>
      </w:r>
    </w:p>
    <w:p w14:paraId="522B86DF" w14:textId="77777777" w:rsidR="00A30F24" w:rsidRDefault="00A30F24" w:rsidP="00A63B85">
      <w:pPr>
        <w:spacing w:line="360" w:lineRule="auto"/>
        <w:jc w:val="both"/>
        <w:rPr>
          <w:sz w:val="24"/>
          <w:szCs w:val="24"/>
        </w:rPr>
      </w:pPr>
    </w:p>
    <w:p w14:paraId="6AE201AF" w14:textId="77777777" w:rsidR="00247491" w:rsidRPr="00CB2018" w:rsidRDefault="00CB2018" w:rsidP="00CB2018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>Уместо закључка</w:t>
      </w:r>
    </w:p>
    <w:p w14:paraId="7B678D42" w14:textId="77777777" w:rsidR="00D33542" w:rsidRPr="00D33542" w:rsidRDefault="00C83EDE" w:rsidP="00D3354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33542" w:rsidRPr="00D33542">
        <w:rPr>
          <w:sz w:val="24"/>
          <w:szCs w:val="24"/>
        </w:rPr>
        <w:t>Пројектна настава</w:t>
      </w:r>
      <w:r w:rsidR="00D33542">
        <w:rPr>
          <w:sz w:val="24"/>
          <w:szCs w:val="24"/>
        </w:rPr>
        <w:t xml:space="preserve"> је значајан облик образовно-васпитног рада који омогућава развој различитих знања, вештина и способности</w:t>
      </w:r>
      <w:r w:rsidR="001132CC">
        <w:rPr>
          <w:sz w:val="24"/>
          <w:szCs w:val="24"/>
        </w:rPr>
        <w:t xml:space="preserve"> ученика</w:t>
      </w:r>
      <w:r w:rsidR="00D33542">
        <w:rPr>
          <w:sz w:val="24"/>
          <w:szCs w:val="24"/>
        </w:rPr>
        <w:t xml:space="preserve"> које су потребне у 21. веку. </w:t>
      </w:r>
      <w:r w:rsidR="00FC258C">
        <w:rPr>
          <w:sz w:val="24"/>
          <w:szCs w:val="24"/>
        </w:rPr>
        <w:t>Укључивање</w:t>
      </w:r>
      <w:r w:rsidR="001132CC">
        <w:rPr>
          <w:sz w:val="24"/>
          <w:szCs w:val="24"/>
        </w:rPr>
        <w:t xml:space="preserve"> родитеља у различите фазе пр</w:t>
      </w:r>
      <w:r w:rsidR="00FC258C">
        <w:rPr>
          <w:sz w:val="24"/>
          <w:szCs w:val="24"/>
        </w:rPr>
        <w:t xml:space="preserve">ојектне наставе и </w:t>
      </w:r>
      <w:r w:rsidR="001132CC">
        <w:rPr>
          <w:sz w:val="24"/>
          <w:szCs w:val="24"/>
        </w:rPr>
        <w:t xml:space="preserve">њихово оспособљавање да у свакодневном односу са својом децом примењују </w:t>
      </w:r>
      <w:r w:rsidR="00FC258C">
        <w:rPr>
          <w:sz w:val="24"/>
          <w:szCs w:val="24"/>
        </w:rPr>
        <w:t>активности карактеристичне за пројектну наставу</w:t>
      </w:r>
      <w:r w:rsidR="000D1A3E">
        <w:rPr>
          <w:sz w:val="24"/>
          <w:szCs w:val="24"/>
        </w:rPr>
        <w:t xml:space="preserve"> доприноси добробити деце, одраслима, школи, као и друштву у целини.</w:t>
      </w:r>
    </w:p>
    <w:p w14:paraId="4EA31263" w14:textId="77777777" w:rsidR="00C83EDE" w:rsidRDefault="00C83EDE" w:rsidP="00247491">
      <w:pPr>
        <w:spacing w:after="0" w:line="240" w:lineRule="auto"/>
        <w:rPr>
          <w:rFonts w:eastAsia="Times New Roman" w:cs="Arial"/>
          <w:sz w:val="28"/>
          <w:szCs w:val="28"/>
        </w:rPr>
      </w:pPr>
    </w:p>
    <w:p w14:paraId="61055214" w14:textId="77777777" w:rsidR="003518F1" w:rsidRDefault="003518F1" w:rsidP="00247491">
      <w:pPr>
        <w:spacing w:after="0" w:line="240" w:lineRule="auto"/>
        <w:rPr>
          <w:rFonts w:eastAsia="Times New Roman" w:cs="Arial"/>
          <w:sz w:val="28"/>
          <w:szCs w:val="28"/>
        </w:rPr>
      </w:pPr>
    </w:p>
    <w:p w14:paraId="242ABB9C" w14:textId="77777777" w:rsidR="003518F1" w:rsidRDefault="003518F1" w:rsidP="00247491">
      <w:pPr>
        <w:spacing w:after="0" w:line="240" w:lineRule="auto"/>
        <w:rPr>
          <w:rFonts w:eastAsia="Times New Roman" w:cs="Arial"/>
          <w:sz w:val="28"/>
          <w:szCs w:val="28"/>
        </w:rPr>
      </w:pPr>
    </w:p>
    <w:p w14:paraId="66DADE1C" w14:textId="77777777" w:rsidR="002F2BD4" w:rsidRDefault="002F2BD4" w:rsidP="00247491">
      <w:pPr>
        <w:spacing w:after="0" w:line="240" w:lineRule="auto"/>
        <w:rPr>
          <w:rFonts w:eastAsia="Times New Roman" w:cs="Arial"/>
          <w:sz w:val="28"/>
          <w:szCs w:val="28"/>
        </w:rPr>
      </w:pPr>
    </w:p>
    <w:p w14:paraId="76037DE0" w14:textId="77777777" w:rsidR="002F2BD4" w:rsidRDefault="002F2BD4" w:rsidP="00247491">
      <w:pPr>
        <w:spacing w:after="0" w:line="240" w:lineRule="auto"/>
        <w:rPr>
          <w:rFonts w:eastAsia="Times New Roman" w:cs="Arial"/>
          <w:sz w:val="28"/>
          <w:szCs w:val="28"/>
        </w:rPr>
      </w:pPr>
    </w:p>
    <w:p w14:paraId="600D7A61" w14:textId="77777777" w:rsidR="002F2BD4" w:rsidRDefault="002F2BD4" w:rsidP="00247491">
      <w:pPr>
        <w:spacing w:after="0" w:line="240" w:lineRule="auto"/>
        <w:rPr>
          <w:rFonts w:eastAsia="Times New Roman" w:cs="Arial"/>
          <w:sz w:val="28"/>
          <w:szCs w:val="28"/>
        </w:rPr>
      </w:pPr>
    </w:p>
    <w:p w14:paraId="166C0A32" w14:textId="747B4F04" w:rsidR="00376BBC" w:rsidRPr="00FC258C" w:rsidRDefault="00E962A5" w:rsidP="00247491">
      <w:pPr>
        <w:spacing w:after="0" w:line="240" w:lineRule="auto"/>
        <w:rPr>
          <w:rFonts w:eastAsia="Times New Roman" w:cs="Arial"/>
          <w:sz w:val="28"/>
          <w:szCs w:val="28"/>
        </w:rPr>
      </w:pPr>
      <w:r w:rsidRPr="00FC258C">
        <w:rPr>
          <w:rFonts w:eastAsia="Times New Roman" w:cs="Arial"/>
          <w:sz w:val="28"/>
          <w:szCs w:val="28"/>
        </w:rPr>
        <w:lastRenderedPageBreak/>
        <w:t>Литература</w:t>
      </w:r>
    </w:p>
    <w:p w14:paraId="49CFCE52" w14:textId="77777777" w:rsidR="00690FA7" w:rsidRDefault="00690FA7" w:rsidP="00247491">
      <w:pPr>
        <w:spacing w:after="0" w:line="240" w:lineRule="auto"/>
        <w:rPr>
          <w:rFonts w:cs="Arial"/>
          <w:sz w:val="24"/>
          <w:szCs w:val="24"/>
        </w:rPr>
      </w:pPr>
    </w:p>
    <w:p w14:paraId="442AF56F" w14:textId="77777777" w:rsidR="00690FA7" w:rsidRDefault="00690FA7" w:rsidP="00247491">
      <w:pPr>
        <w:spacing w:after="0" w:line="240" w:lineRule="auto"/>
        <w:rPr>
          <w:rFonts w:cs="Arial"/>
          <w:sz w:val="24"/>
          <w:szCs w:val="24"/>
        </w:rPr>
      </w:pPr>
    </w:p>
    <w:p w14:paraId="3F166E67" w14:textId="77777777" w:rsidR="00CB2018" w:rsidRDefault="00690FA7" w:rsidP="00CB2018">
      <w:pPr>
        <w:spacing w:after="0"/>
        <w:jc w:val="both"/>
        <w:rPr>
          <w:sz w:val="24"/>
          <w:szCs w:val="24"/>
        </w:rPr>
      </w:pPr>
      <w:r w:rsidRPr="00690FA7">
        <w:rPr>
          <w:sz w:val="24"/>
          <w:szCs w:val="24"/>
        </w:rPr>
        <w:t xml:space="preserve">Вилотијевић, М, Вилотијевић, Н и Мандић, Д. (2018). Пројектна настава у ИКТ окружењу. </w:t>
      </w:r>
    </w:p>
    <w:p w14:paraId="5A963F68" w14:textId="77777777" w:rsidR="00690FA7" w:rsidRPr="00690FA7" w:rsidRDefault="00690FA7" w:rsidP="00CB2018">
      <w:pPr>
        <w:spacing w:after="0"/>
        <w:jc w:val="both"/>
        <w:rPr>
          <w:sz w:val="24"/>
          <w:szCs w:val="24"/>
        </w:rPr>
      </w:pPr>
      <w:r w:rsidRPr="00690FA7">
        <w:rPr>
          <w:sz w:val="24"/>
          <w:szCs w:val="24"/>
        </w:rPr>
        <w:t>Београд: Учитељски факултет</w:t>
      </w:r>
    </w:p>
    <w:p w14:paraId="510B5864" w14:textId="77777777" w:rsidR="00690FA7" w:rsidRDefault="00690FA7" w:rsidP="00247491">
      <w:pPr>
        <w:spacing w:after="0" w:line="240" w:lineRule="auto"/>
        <w:rPr>
          <w:rFonts w:cs="Arial"/>
          <w:sz w:val="24"/>
          <w:szCs w:val="24"/>
        </w:rPr>
      </w:pPr>
    </w:p>
    <w:p w14:paraId="3B4AC57A" w14:textId="77777777" w:rsidR="00690FA7" w:rsidRDefault="00690FA7" w:rsidP="00247491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Bender, V. N. (2020). Projektno učenje. Beograd: Clio</w:t>
      </w:r>
    </w:p>
    <w:p w14:paraId="3E86A84C" w14:textId="77777777" w:rsidR="00CB2018" w:rsidRDefault="00CB2018" w:rsidP="00247491">
      <w:pPr>
        <w:spacing w:after="0" w:line="240" w:lineRule="auto"/>
        <w:rPr>
          <w:rFonts w:cs="Arial"/>
          <w:sz w:val="24"/>
          <w:szCs w:val="24"/>
        </w:rPr>
      </w:pPr>
    </w:p>
    <w:p w14:paraId="4EF33051" w14:textId="77777777" w:rsidR="00CB2018" w:rsidRPr="002F2BD4" w:rsidRDefault="00CB2018" w:rsidP="00247491">
      <w:pPr>
        <w:spacing w:after="0" w:line="240" w:lineRule="auto"/>
        <w:rPr>
          <w:rFonts w:cs="Arial"/>
          <w:sz w:val="24"/>
          <w:szCs w:val="24"/>
        </w:rPr>
      </w:pPr>
      <w:r w:rsidRPr="002F2BD4">
        <w:rPr>
          <w:rFonts w:cs="Arial"/>
          <w:sz w:val="24"/>
          <w:szCs w:val="24"/>
        </w:rPr>
        <w:t xml:space="preserve">Buck Institute for Education, на линку: </w:t>
      </w:r>
      <w:hyperlink r:id="rId8" w:tgtFrame="_blank" w:history="1">
        <w:r w:rsidRPr="002F2BD4">
          <w:rPr>
            <w:rFonts w:eastAsia="Times New Roman" w:cs="Arial"/>
            <w:sz w:val="24"/>
            <w:szCs w:val="24"/>
            <w:u w:val="single"/>
            <w:lang w:eastAsia="hr-HR"/>
          </w:rPr>
          <w:t>https://my.pblworks.org/resources</w:t>
        </w:r>
      </w:hyperlink>
    </w:p>
    <w:p w14:paraId="629182EB" w14:textId="77777777" w:rsidR="00690FA7" w:rsidRPr="00690FA7" w:rsidRDefault="00690FA7" w:rsidP="00247491">
      <w:pPr>
        <w:spacing w:after="0" w:line="240" w:lineRule="auto"/>
        <w:rPr>
          <w:rFonts w:cs="Arial"/>
          <w:sz w:val="24"/>
          <w:szCs w:val="24"/>
        </w:rPr>
      </w:pPr>
    </w:p>
    <w:p w14:paraId="03585601" w14:textId="77777777" w:rsidR="00690FA7" w:rsidRPr="00690FA7" w:rsidRDefault="00690FA7" w:rsidP="00247491">
      <w:pPr>
        <w:spacing w:after="0" w:line="240" w:lineRule="auto"/>
        <w:rPr>
          <w:sz w:val="24"/>
          <w:szCs w:val="24"/>
        </w:rPr>
      </w:pPr>
      <w:r w:rsidRPr="00690FA7">
        <w:rPr>
          <w:rFonts w:cs="Times New Roman"/>
          <w:color w:val="242222"/>
          <w:sz w:val="24"/>
          <w:szCs w:val="24"/>
        </w:rPr>
        <w:t>Hallermann, Larmer &amp; Merg</w:t>
      </w:r>
      <w:r w:rsidRPr="00690FA7">
        <w:rPr>
          <w:rFonts w:cs="Times New Roman"/>
          <w:color w:val="494949"/>
          <w:sz w:val="24"/>
          <w:szCs w:val="24"/>
        </w:rPr>
        <w:t>e</w:t>
      </w:r>
      <w:r w:rsidRPr="00690FA7">
        <w:rPr>
          <w:rFonts w:cs="Times New Roman"/>
          <w:color w:val="242222"/>
          <w:sz w:val="24"/>
          <w:szCs w:val="24"/>
        </w:rPr>
        <w:t xml:space="preserve">ndoller. (2011). </w:t>
      </w:r>
      <w:r w:rsidRPr="00690FA7">
        <w:rPr>
          <w:i/>
          <w:sz w:val="24"/>
          <w:szCs w:val="24"/>
        </w:rPr>
        <w:t>PBL in Elementary Grades</w:t>
      </w:r>
      <w:r w:rsidRPr="00690FA7">
        <w:rPr>
          <w:sz w:val="24"/>
          <w:szCs w:val="24"/>
        </w:rPr>
        <w:t>. Buck Institute for Education.</w:t>
      </w:r>
    </w:p>
    <w:p w14:paraId="6EE815AA" w14:textId="77777777" w:rsidR="00690FA7" w:rsidRPr="00690FA7" w:rsidRDefault="00690FA7" w:rsidP="00247491">
      <w:pPr>
        <w:spacing w:after="0" w:line="240" w:lineRule="auto"/>
        <w:rPr>
          <w:sz w:val="24"/>
          <w:szCs w:val="24"/>
        </w:rPr>
      </w:pPr>
    </w:p>
    <w:p w14:paraId="58940887" w14:textId="77777777" w:rsidR="00690FA7" w:rsidRDefault="00690FA7" w:rsidP="002474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Krauss, J. &amp; Boss, S. (2013). </w:t>
      </w:r>
      <w:r w:rsidR="000D1A3E" w:rsidRPr="000D1A3E">
        <w:rPr>
          <w:sz w:val="24"/>
          <w:szCs w:val="24"/>
        </w:rPr>
        <w:t>Thinking through project based learning, guiding deeper inquiry</w:t>
      </w:r>
      <w:r w:rsidR="000D1A3E">
        <w:rPr>
          <w:sz w:val="24"/>
          <w:szCs w:val="24"/>
        </w:rPr>
        <w:t>, preuzeto 5/2020 sa: z-lib.org</w:t>
      </w:r>
    </w:p>
    <w:p w14:paraId="421800EE" w14:textId="77777777" w:rsidR="000D1A3E" w:rsidRDefault="000D1A3E" w:rsidP="00247491">
      <w:pPr>
        <w:spacing w:after="0" w:line="240" w:lineRule="auto"/>
        <w:rPr>
          <w:sz w:val="24"/>
          <w:szCs w:val="24"/>
        </w:rPr>
      </w:pPr>
    </w:p>
    <w:p w14:paraId="2DE874CB" w14:textId="1602B467" w:rsidR="000D1A3E" w:rsidRPr="000D1A3E" w:rsidRDefault="00CB2018" w:rsidP="00247491">
      <w:pPr>
        <w:spacing w:after="0" w:line="240" w:lineRule="auto"/>
        <w:rPr>
          <w:sz w:val="24"/>
          <w:szCs w:val="24"/>
        </w:rPr>
      </w:pPr>
      <w:r>
        <w:rPr>
          <w:rFonts w:cs="MyriadPro-Regular"/>
          <w:sz w:val="24"/>
          <w:szCs w:val="24"/>
        </w:rPr>
        <w:t xml:space="preserve">Кузмановић, Д., </w:t>
      </w:r>
      <w:r w:rsidR="000D1A3E">
        <w:rPr>
          <w:rFonts w:cs="MyriadPro-Regular"/>
          <w:sz w:val="24"/>
          <w:szCs w:val="24"/>
        </w:rPr>
        <w:t>Златаревић, В., Анђелковић, Н и Жунић Цицварић, Ј. (2019</w:t>
      </w:r>
      <w:r w:rsidR="000D1A3E" w:rsidRPr="00500049">
        <w:rPr>
          <w:rFonts w:cs="MyriadPro-Regular"/>
          <w:sz w:val="24"/>
          <w:szCs w:val="24"/>
        </w:rPr>
        <w:t>)</w:t>
      </w:r>
      <w:r w:rsidR="000D1A3E">
        <w:rPr>
          <w:rFonts w:cs="MyriadPro-Regular"/>
          <w:sz w:val="24"/>
          <w:szCs w:val="24"/>
        </w:rPr>
        <w:t>. Деца у дигиталном добу. Ужице: Графос</w:t>
      </w:r>
    </w:p>
    <w:p w14:paraId="49D54A6A" w14:textId="77777777" w:rsidR="000D1A3E" w:rsidRPr="00690FA7" w:rsidRDefault="000D1A3E" w:rsidP="00247491">
      <w:pPr>
        <w:spacing w:after="0" w:line="240" w:lineRule="auto"/>
        <w:rPr>
          <w:sz w:val="24"/>
          <w:szCs w:val="24"/>
        </w:rPr>
      </w:pPr>
    </w:p>
    <w:p w14:paraId="40EF518E" w14:textId="28C65AC0" w:rsidR="002E4B14" w:rsidRPr="002E4B14" w:rsidRDefault="002E4B14" w:rsidP="00247491">
      <w:pPr>
        <w:spacing w:after="0" w:line="240" w:lineRule="auto"/>
        <w:rPr>
          <w:sz w:val="24"/>
          <w:szCs w:val="24"/>
          <w:lang w:val="sr-Cyrl-RS"/>
        </w:rPr>
      </w:pPr>
      <w:r w:rsidRPr="002E4B14">
        <w:rPr>
          <w:sz w:val="24"/>
          <w:szCs w:val="24"/>
          <w:lang w:val="sr-Cyrl-RS"/>
        </w:rPr>
        <w:t xml:space="preserve">Пројектна настава 2 – приручник за наставнике (2020). Београд: </w:t>
      </w:r>
      <w:r w:rsidRPr="002E4B14">
        <w:rPr>
          <w:i/>
          <w:iCs/>
          <w:sz w:val="24"/>
          <w:szCs w:val="24"/>
          <w:lang w:val="sr-Cyrl-RS"/>
        </w:rPr>
        <w:t>Вулкан знање, Вулкан издаваштво</w:t>
      </w:r>
    </w:p>
    <w:p w14:paraId="1E84BB25" w14:textId="77777777" w:rsidR="002E4B14" w:rsidRDefault="002E4B14" w:rsidP="00247491">
      <w:pPr>
        <w:spacing w:after="0" w:line="240" w:lineRule="auto"/>
      </w:pPr>
    </w:p>
    <w:p w14:paraId="1694A6F7" w14:textId="650C4CB6" w:rsidR="00376BBC" w:rsidRDefault="00690FA7" w:rsidP="00247491">
      <w:pPr>
        <w:spacing w:after="0" w:line="240" w:lineRule="auto"/>
        <w:rPr>
          <w:rFonts w:cs="Arial"/>
          <w:sz w:val="24"/>
          <w:szCs w:val="24"/>
        </w:rPr>
      </w:pPr>
      <w:r>
        <w:t>V</w:t>
      </w:r>
      <w:r w:rsidR="00FC258C">
        <w:rPr>
          <w:rFonts w:cs="Arial"/>
          <w:sz w:val="24"/>
          <w:szCs w:val="24"/>
        </w:rPr>
        <w:t xml:space="preserve">ranješević, J. (2010). </w:t>
      </w:r>
      <w:r w:rsidR="00376BBC" w:rsidRPr="00E962A5">
        <w:rPr>
          <w:rFonts w:cs="Arial"/>
          <w:sz w:val="24"/>
          <w:szCs w:val="24"/>
        </w:rPr>
        <w:t>PARTICIPACIJA RODITELJA U ŠKOLSKOM ŽIVOTUIZ UGLA SAMIH RODITELJA, NJIHOVIH PREDSTAVNIKA I DIR</w:t>
      </w:r>
      <w:r w:rsidR="00FC258C">
        <w:rPr>
          <w:rFonts w:cs="Arial"/>
          <w:sz w:val="24"/>
          <w:szCs w:val="24"/>
        </w:rPr>
        <w:t>EKTORA -</w:t>
      </w:r>
      <w:r w:rsidR="002F2BD4">
        <w:rPr>
          <w:rFonts w:cs="Arial"/>
          <w:sz w:val="24"/>
          <w:szCs w:val="24"/>
          <w:lang w:val="sr-Cyrl-RS"/>
        </w:rPr>
        <w:t xml:space="preserve"> </w:t>
      </w:r>
      <w:r w:rsidR="00FC258C">
        <w:rPr>
          <w:rFonts w:cs="Arial"/>
          <w:sz w:val="24"/>
          <w:szCs w:val="24"/>
        </w:rPr>
        <w:t>IZVEŠTAJ IZ SRBIJE, преузето 5/2020</w:t>
      </w:r>
      <w:r w:rsidR="00376BBC" w:rsidRPr="00E962A5">
        <w:rPr>
          <w:rFonts w:cs="Arial"/>
          <w:sz w:val="24"/>
          <w:szCs w:val="24"/>
        </w:rPr>
        <w:t xml:space="preserve"> са </w:t>
      </w:r>
      <w:hyperlink r:id="rId9" w:history="1">
        <w:r w:rsidR="00602AF4" w:rsidRPr="004357D7">
          <w:rPr>
            <w:rStyle w:val="Hyperlink"/>
            <w:rFonts w:cs="Arial"/>
            <w:sz w:val="24"/>
            <w:szCs w:val="24"/>
          </w:rPr>
          <w:t>https://www.obrazovanje.org/rs/uploaded/dokumenta/participacija-roditelja-u-skolskom-zivotu-iz-ugla-samih-roditelja-njihovih-predstavnika-i-direktora.pdf</w:t>
        </w:r>
      </w:hyperlink>
    </w:p>
    <w:p w14:paraId="5FD61F21" w14:textId="77777777" w:rsidR="00602AF4" w:rsidRDefault="00602AF4" w:rsidP="00247491">
      <w:pPr>
        <w:spacing w:after="0" w:line="240" w:lineRule="auto"/>
        <w:rPr>
          <w:rFonts w:cs="Arial"/>
          <w:sz w:val="24"/>
          <w:szCs w:val="24"/>
        </w:rPr>
      </w:pPr>
    </w:p>
    <w:p w14:paraId="3475272E" w14:textId="77777777" w:rsidR="00602AF4" w:rsidRDefault="00602AF4" w:rsidP="00247491">
      <w:pPr>
        <w:spacing w:after="0" w:line="240" w:lineRule="auto"/>
        <w:rPr>
          <w:rFonts w:cs="Arial"/>
          <w:sz w:val="24"/>
          <w:szCs w:val="24"/>
        </w:rPr>
      </w:pPr>
    </w:p>
    <w:p w14:paraId="0D6CE2A9" w14:textId="77777777" w:rsidR="00C83EDE" w:rsidRDefault="00C83EDE" w:rsidP="00247491">
      <w:pPr>
        <w:spacing w:after="0" w:line="240" w:lineRule="auto"/>
        <w:rPr>
          <w:rFonts w:cs="Arial"/>
          <w:sz w:val="24"/>
          <w:szCs w:val="24"/>
        </w:rPr>
      </w:pPr>
    </w:p>
    <w:p w14:paraId="254023CB" w14:textId="77777777" w:rsidR="00C83EDE" w:rsidRDefault="00C83EDE" w:rsidP="00247491">
      <w:pPr>
        <w:spacing w:after="0" w:line="240" w:lineRule="auto"/>
        <w:rPr>
          <w:rFonts w:cs="Arial"/>
          <w:sz w:val="24"/>
          <w:szCs w:val="24"/>
        </w:rPr>
      </w:pPr>
    </w:p>
    <w:p w14:paraId="28A9F7A4" w14:textId="77777777" w:rsidR="00C83EDE" w:rsidRDefault="00C83EDE" w:rsidP="00247491">
      <w:pPr>
        <w:spacing w:after="0" w:line="240" w:lineRule="auto"/>
        <w:rPr>
          <w:rFonts w:cs="Arial"/>
          <w:sz w:val="24"/>
          <w:szCs w:val="24"/>
        </w:rPr>
      </w:pPr>
    </w:p>
    <w:p w14:paraId="1B8E20B4" w14:textId="77777777" w:rsidR="00C83EDE" w:rsidRDefault="00C83EDE" w:rsidP="00247491">
      <w:pPr>
        <w:spacing w:after="0" w:line="240" w:lineRule="auto"/>
        <w:rPr>
          <w:rFonts w:cs="Arial"/>
          <w:sz w:val="24"/>
          <w:szCs w:val="24"/>
        </w:rPr>
      </w:pPr>
    </w:p>
    <w:p w14:paraId="36894FDD" w14:textId="77777777" w:rsidR="00C83EDE" w:rsidRDefault="00C83EDE" w:rsidP="00247491">
      <w:pPr>
        <w:spacing w:after="0" w:line="240" w:lineRule="auto"/>
        <w:rPr>
          <w:rFonts w:cs="Arial"/>
          <w:sz w:val="24"/>
          <w:szCs w:val="24"/>
        </w:rPr>
      </w:pPr>
    </w:p>
    <w:p w14:paraId="4CC9AD26" w14:textId="77777777" w:rsidR="00C83EDE" w:rsidRPr="00C83EDE" w:rsidRDefault="00C83EDE" w:rsidP="00247491">
      <w:pPr>
        <w:spacing w:after="0" w:line="240" w:lineRule="auto"/>
        <w:rPr>
          <w:rFonts w:cs="Arial"/>
          <w:sz w:val="24"/>
          <w:szCs w:val="24"/>
        </w:rPr>
      </w:pPr>
    </w:p>
    <w:p w14:paraId="700458CD" w14:textId="77777777" w:rsidR="00602AF4" w:rsidRDefault="00602AF4" w:rsidP="00247491">
      <w:pPr>
        <w:spacing w:after="0" w:line="240" w:lineRule="auto"/>
        <w:rPr>
          <w:rFonts w:cs="Arial"/>
          <w:sz w:val="24"/>
          <w:szCs w:val="24"/>
        </w:rPr>
      </w:pPr>
    </w:p>
    <w:p w14:paraId="71CFB40B" w14:textId="77777777" w:rsidR="00602AF4" w:rsidRDefault="00602AF4" w:rsidP="00247491">
      <w:pPr>
        <w:spacing w:after="0" w:line="240" w:lineRule="auto"/>
        <w:rPr>
          <w:rFonts w:cs="Arial"/>
          <w:sz w:val="24"/>
          <w:szCs w:val="24"/>
        </w:rPr>
      </w:pPr>
    </w:p>
    <w:p w14:paraId="483B08B3" w14:textId="77777777" w:rsidR="00602AF4" w:rsidRDefault="00602AF4" w:rsidP="00247491">
      <w:pPr>
        <w:spacing w:after="0" w:line="240" w:lineRule="auto"/>
        <w:rPr>
          <w:rFonts w:cs="Arial"/>
          <w:sz w:val="24"/>
          <w:szCs w:val="24"/>
        </w:rPr>
      </w:pPr>
    </w:p>
    <w:p w14:paraId="1BC99ADD" w14:textId="77777777" w:rsidR="00602AF4" w:rsidRDefault="00602AF4" w:rsidP="00247491">
      <w:pPr>
        <w:spacing w:after="0" w:line="240" w:lineRule="auto"/>
        <w:rPr>
          <w:rFonts w:cs="Arial"/>
          <w:sz w:val="24"/>
          <w:szCs w:val="24"/>
        </w:rPr>
      </w:pPr>
    </w:p>
    <w:p w14:paraId="2046CFFA" w14:textId="77777777" w:rsidR="00602AF4" w:rsidRDefault="00602AF4" w:rsidP="00247491">
      <w:pPr>
        <w:spacing w:after="0" w:line="240" w:lineRule="auto"/>
        <w:rPr>
          <w:rFonts w:cs="Arial"/>
          <w:sz w:val="24"/>
          <w:szCs w:val="24"/>
        </w:rPr>
      </w:pPr>
    </w:p>
    <w:p w14:paraId="57A56C6E" w14:textId="77777777" w:rsidR="00CB2018" w:rsidRDefault="00CB2018" w:rsidP="00602AF4">
      <w:pPr>
        <w:rPr>
          <w:b/>
        </w:rPr>
      </w:pPr>
    </w:p>
    <w:p w14:paraId="003DA429" w14:textId="77777777" w:rsidR="00CB2018" w:rsidRDefault="00CB2018" w:rsidP="00602AF4">
      <w:pPr>
        <w:rPr>
          <w:b/>
        </w:rPr>
      </w:pPr>
    </w:p>
    <w:p w14:paraId="57CF7775" w14:textId="77777777" w:rsidR="00CB2018" w:rsidRDefault="00CB2018" w:rsidP="00602AF4">
      <w:pPr>
        <w:rPr>
          <w:b/>
        </w:rPr>
      </w:pPr>
    </w:p>
    <w:p w14:paraId="61490CAB" w14:textId="77777777" w:rsidR="00602AF4" w:rsidRPr="009F6F54" w:rsidRDefault="00602AF4" w:rsidP="00602AF4">
      <w:pPr>
        <w:rPr>
          <w:b/>
          <w:sz w:val="24"/>
          <w:szCs w:val="24"/>
        </w:rPr>
      </w:pPr>
      <w:r w:rsidRPr="009F6F54">
        <w:rPr>
          <w:b/>
          <w:sz w:val="24"/>
          <w:szCs w:val="24"/>
        </w:rPr>
        <w:lastRenderedPageBreak/>
        <w:t>Прилог 1</w:t>
      </w:r>
    </w:p>
    <w:p w14:paraId="4A77D6A2" w14:textId="1FF4340E" w:rsidR="00875315" w:rsidRDefault="00602AF4" w:rsidP="00602AF4">
      <w:r>
        <w:t>Чек</w:t>
      </w:r>
      <w:r w:rsidR="00253CBD">
        <w:rPr>
          <w:lang w:val="sr-Cyrl-RS"/>
        </w:rPr>
        <w:t>-</w:t>
      </w:r>
      <w:r>
        <w:t>листа за самовредновање сарадње у групном раду (применљива за све узрасте)</w:t>
      </w:r>
    </w:p>
    <w:p w14:paraId="7271EEDF" w14:textId="77777777" w:rsidR="00875315" w:rsidRPr="00253CBD" w:rsidRDefault="00875315" w:rsidP="00602AF4">
      <w:r w:rsidRPr="00253CBD">
        <w:t>Листу (уз модификацију) могу користити и родитељи за вредновање учешћа свог детета у групним активностима.</w:t>
      </w:r>
    </w:p>
    <w:tbl>
      <w:tblPr>
        <w:tblStyle w:val="TableGrid"/>
        <w:tblpPr w:leftFromText="180" w:rightFromText="180" w:vertAnchor="page" w:horzAnchor="margin" w:tblpY="3721"/>
        <w:tblW w:w="9720" w:type="dxa"/>
        <w:tblLook w:val="04A0" w:firstRow="1" w:lastRow="0" w:firstColumn="1" w:lastColumn="0" w:noHBand="0" w:noVBand="1"/>
      </w:tblPr>
      <w:tblGrid>
        <w:gridCol w:w="3870"/>
        <w:gridCol w:w="1980"/>
        <w:gridCol w:w="1800"/>
        <w:gridCol w:w="2070"/>
      </w:tblGrid>
      <w:tr w:rsidR="00602AF4" w:rsidRPr="003E2377" w14:paraId="691D6B61" w14:textId="77777777" w:rsidTr="00875315">
        <w:tc>
          <w:tcPr>
            <w:tcW w:w="9720" w:type="dxa"/>
            <w:gridSpan w:val="4"/>
            <w:vAlign w:val="center"/>
          </w:tcPr>
          <w:p w14:paraId="17E5E20B" w14:textId="544AED38" w:rsidR="00602AF4" w:rsidRPr="003E2377" w:rsidRDefault="00602AF4" w:rsidP="00875315">
            <w:pPr>
              <w:ind w:left="65" w:firstLine="8"/>
              <w:rPr>
                <w:lang w:val="sr-Cyrl-CS"/>
              </w:rPr>
            </w:pPr>
            <w:r>
              <w:rPr>
                <w:lang w:val="sr-Cyrl-CS"/>
              </w:rPr>
              <w:t>Упиши √ на одговарајуће место у табели</w:t>
            </w:r>
            <w:r w:rsidR="00253CBD">
              <w:rPr>
                <w:lang w:val="sr-Cyrl-CS"/>
              </w:rPr>
              <w:t>.</w:t>
            </w:r>
          </w:p>
        </w:tc>
      </w:tr>
      <w:tr w:rsidR="00602AF4" w:rsidRPr="003E2377" w14:paraId="5AA18E62" w14:textId="77777777" w:rsidTr="00875315">
        <w:tc>
          <w:tcPr>
            <w:tcW w:w="3870" w:type="dxa"/>
            <w:vAlign w:val="center"/>
          </w:tcPr>
          <w:p w14:paraId="28AD4899" w14:textId="77777777" w:rsidR="00602AF4" w:rsidRPr="00174A95" w:rsidRDefault="00602AF4" w:rsidP="00875315">
            <w:pPr>
              <w:jc w:val="center"/>
              <w:rPr>
                <w:lang w:val="sr-Cyrl-CS"/>
              </w:rPr>
            </w:pPr>
            <w:r w:rsidRPr="00174A95">
              <w:rPr>
                <w:lang w:val="sr-Cyrl-CS"/>
              </w:rPr>
              <w:t>Показатељи</w:t>
            </w:r>
          </w:p>
        </w:tc>
        <w:tc>
          <w:tcPr>
            <w:tcW w:w="1980" w:type="dxa"/>
          </w:tcPr>
          <w:p w14:paraId="1AC6DFB0" w14:textId="77777777" w:rsidR="00602AF4" w:rsidRDefault="00602AF4" w:rsidP="00875315">
            <w:pPr>
              <w:ind w:firstLine="3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Углавном јесам</w:t>
            </w:r>
          </w:p>
        </w:tc>
        <w:tc>
          <w:tcPr>
            <w:tcW w:w="1800" w:type="dxa"/>
          </w:tcPr>
          <w:p w14:paraId="5A802F10" w14:textId="77777777" w:rsidR="00602AF4" w:rsidRDefault="00602AF4" w:rsidP="00875315">
            <w:pPr>
              <w:ind w:left="72" w:hanging="51"/>
            </w:pPr>
            <w:r>
              <w:rPr>
                <w:lang w:val="sr-Cyrl-CS"/>
              </w:rPr>
              <w:t>Нисам</w:t>
            </w:r>
            <w:r>
              <w:t xml:space="preserve"> </w:t>
            </w:r>
            <w:r>
              <w:rPr>
                <w:lang w:val="sr-Cyrl-CS"/>
              </w:rPr>
              <w:t>сигуран/</w:t>
            </w:r>
          </w:p>
          <w:p w14:paraId="029A67A3" w14:textId="77777777" w:rsidR="00602AF4" w:rsidRDefault="00602AF4" w:rsidP="00875315">
            <w:pPr>
              <w:ind w:left="72" w:hanging="51"/>
              <w:rPr>
                <w:lang w:val="sr-Cyrl-CS"/>
              </w:rPr>
            </w:pPr>
            <w:r>
              <w:rPr>
                <w:lang w:val="sr-Cyrl-CS"/>
              </w:rPr>
              <w:t>нисам сигурна</w:t>
            </w:r>
          </w:p>
        </w:tc>
        <w:tc>
          <w:tcPr>
            <w:tcW w:w="2070" w:type="dxa"/>
          </w:tcPr>
          <w:p w14:paraId="78867E20" w14:textId="77777777" w:rsidR="00602AF4" w:rsidRDefault="00602AF4" w:rsidP="00875315">
            <w:pPr>
              <w:ind w:left="65" w:firstLine="8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Углавном нисам</w:t>
            </w:r>
          </w:p>
        </w:tc>
      </w:tr>
      <w:tr w:rsidR="00602AF4" w:rsidRPr="003E2377" w14:paraId="52145F27" w14:textId="77777777" w:rsidTr="00875315">
        <w:tc>
          <w:tcPr>
            <w:tcW w:w="3870" w:type="dxa"/>
          </w:tcPr>
          <w:p w14:paraId="02E020A5" w14:textId="77777777" w:rsidR="00602AF4" w:rsidRPr="003E2377" w:rsidRDefault="00602AF4" w:rsidP="00875315">
            <w:pPr>
              <w:numPr>
                <w:ilvl w:val="0"/>
                <w:numId w:val="14"/>
              </w:numPr>
              <w:tabs>
                <w:tab w:val="clear" w:pos="810"/>
                <w:tab w:val="num" w:pos="540"/>
              </w:tabs>
              <w:ind w:left="360" w:hanging="270"/>
            </w:pPr>
            <w:r w:rsidRPr="003E2377">
              <w:rPr>
                <w:lang w:val="sr-Cyrl-CS"/>
              </w:rPr>
              <w:t xml:space="preserve"> пажљиво </w:t>
            </w:r>
            <w:r>
              <w:rPr>
                <w:lang w:val="sr-Cyrl-CS"/>
              </w:rPr>
              <w:t xml:space="preserve">сам </w:t>
            </w:r>
            <w:r w:rsidRPr="003E2377">
              <w:rPr>
                <w:lang w:val="sr-Cyrl-CS"/>
              </w:rPr>
              <w:t>слуша</w:t>
            </w:r>
            <w:r>
              <w:rPr>
                <w:lang w:val="sr-Cyrl-CS"/>
              </w:rPr>
              <w:t xml:space="preserve">о/ла </w:t>
            </w:r>
            <w:r w:rsidRPr="003E2377">
              <w:rPr>
                <w:lang w:val="sr-Cyrl-CS"/>
              </w:rPr>
              <w:t>друге без прекидања</w:t>
            </w:r>
          </w:p>
        </w:tc>
        <w:tc>
          <w:tcPr>
            <w:tcW w:w="1980" w:type="dxa"/>
          </w:tcPr>
          <w:p w14:paraId="6B5101A7" w14:textId="77777777" w:rsidR="00602AF4" w:rsidRPr="003E2377" w:rsidRDefault="00602AF4" w:rsidP="00875315">
            <w:pPr>
              <w:ind w:left="360"/>
              <w:rPr>
                <w:lang w:val="sr-Cyrl-CS"/>
              </w:rPr>
            </w:pPr>
          </w:p>
        </w:tc>
        <w:tc>
          <w:tcPr>
            <w:tcW w:w="1800" w:type="dxa"/>
          </w:tcPr>
          <w:p w14:paraId="1DB947DA" w14:textId="77777777" w:rsidR="00602AF4" w:rsidRPr="003E2377" w:rsidRDefault="00602AF4" w:rsidP="00875315">
            <w:pPr>
              <w:ind w:left="360"/>
              <w:rPr>
                <w:lang w:val="sr-Cyrl-CS"/>
              </w:rPr>
            </w:pPr>
          </w:p>
        </w:tc>
        <w:tc>
          <w:tcPr>
            <w:tcW w:w="2070" w:type="dxa"/>
          </w:tcPr>
          <w:p w14:paraId="68063B0D" w14:textId="77777777" w:rsidR="00602AF4" w:rsidRPr="003E2377" w:rsidRDefault="00602AF4" w:rsidP="00875315">
            <w:pPr>
              <w:ind w:left="360"/>
              <w:rPr>
                <w:lang w:val="sr-Cyrl-CS"/>
              </w:rPr>
            </w:pPr>
          </w:p>
        </w:tc>
      </w:tr>
      <w:tr w:rsidR="00602AF4" w:rsidRPr="003E2377" w14:paraId="1772FDE1" w14:textId="77777777" w:rsidTr="00875315">
        <w:tc>
          <w:tcPr>
            <w:tcW w:w="3870" w:type="dxa"/>
          </w:tcPr>
          <w:p w14:paraId="7293378D" w14:textId="77777777" w:rsidR="00602AF4" w:rsidRPr="003E2377" w:rsidRDefault="00602AF4" w:rsidP="00875315">
            <w:pPr>
              <w:numPr>
                <w:ilvl w:val="0"/>
                <w:numId w:val="14"/>
              </w:numPr>
              <w:tabs>
                <w:tab w:val="clear" w:pos="810"/>
                <w:tab w:val="num" w:pos="540"/>
              </w:tabs>
              <w:ind w:left="360" w:hanging="270"/>
            </w:pPr>
            <w:r>
              <w:rPr>
                <w:lang w:val="sr-Cyrl-CS"/>
              </w:rPr>
              <w:t xml:space="preserve"> помагао/ла сам</w:t>
            </w:r>
            <w:r w:rsidRPr="003E2377">
              <w:rPr>
                <w:lang w:val="sr-Cyrl-CS"/>
              </w:rPr>
              <w:t xml:space="preserve"> члановима код потешкоћа у раду</w:t>
            </w:r>
          </w:p>
        </w:tc>
        <w:tc>
          <w:tcPr>
            <w:tcW w:w="1980" w:type="dxa"/>
          </w:tcPr>
          <w:p w14:paraId="14C71B01" w14:textId="77777777" w:rsidR="00602AF4" w:rsidRPr="003E2377" w:rsidRDefault="00602AF4" w:rsidP="00875315">
            <w:pPr>
              <w:rPr>
                <w:lang w:val="sr-Cyrl-CS"/>
              </w:rPr>
            </w:pPr>
          </w:p>
        </w:tc>
        <w:tc>
          <w:tcPr>
            <w:tcW w:w="1800" w:type="dxa"/>
          </w:tcPr>
          <w:p w14:paraId="3563B5BA" w14:textId="77777777" w:rsidR="00602AF4" w:rsidRPr="003E2377" w:rsidRDefault="00602AF4" w:rsidP="00875315">
            <w:pPr>
              <w:rPr>
                <w:lang w:val="sr-Cyrl-CS"/>
              </w:rPr>
            </w:pPr>
          </w:p>
        </w:tc>
        <w:tc>
          <w:tcPr>
            <w:tcW w:w="2070" w:type="dxa"/>
          </w:tcPr>
          <w:p w14:paraId="4D3F7B88" w14:textId="77777777" w:rsidR="00602AF4" w:rsidRPr="003E2377" w:rsidRDefault="00602AF4" w:rsidP="00875315">
            <w:pPr>
              <w:rPr>
                <w:lang w:val="sr-Cyrl-CS"/>
              </w:rPr>
            </w:pPr>
          </w:p>
        </w:tc>
      </w:tr>
      <w:tr w:rsidR="00602AF4" w:rsidRPr="003E2377" w14:paraId="45454EA2" w14:textId="77777777" w:rsidTr="00875315">
        <w:tc>
          <w:tcPr>
            <w:tcW w:w="3870" w:type="dxa"/>
          </w:tcPr>
          <w:p w14:paraId="318262AD" w14:textId="77777777" w:rsidR="00602AF4" w:rsidRPr="003E2377" w:rsidRDefault="00602AF4" w:rsidP="00875315">
            <w:pPr>
              <w:numPr>
                <w:ilvl w:val="0"/>
                <w:numId w:val="14"/>
              </w:numPr>
              <w:tabs>
                <w:tab w:val="clear" w:pos="810"/>
                <w:tab w:val="num" w:pos="540"/>
              </w:tabs>
              <w:ind w:left="360" w:hanging="270"/>
            </w:pPr>
            <w:r>
              <w:rPr>
                <w:lang w:val="sr-Cyrl-CS"/>
              </w:rPr>
              <w:t xml:space="preserve"> сарађивао/ла сам</w:t>
            </w:r>
            <w:r w:rsidRPr="003E2377">
              <w:rPr>
                <w:lang w:val="sr-Cyrl-CS"/>
              </w:rPr>
              <w:t xml:space="preserve"> са свим члановима групе</w:t>
            </w:r>
          </w:p>
        </w:tc>
        <w:tc>
          <w:tcPr>
            <w:tcW w:w="1980" w:type="dxa"/>
          </w:tcPr>
          <w:p w14:paraId="72105AB1" w14:textId="77777777" w:rsidR="00602AF4" w:rsidRPr="003E2377" w:rsidRDefault="00602AF4" w:rsidP="00875315">
            <w:pPr>
              <w:rPr>
                <w:lang w:val="sr-Cyrl-CS"/>
              </w:rPr>
            </w:pPr>
          </w:p>
        </w:tc>
        <w:tc>
          <w:tcPr>
            <w:tcW w:w="1800" w:type="dxa"/>
          </w:tcPr>
          <w:p w14:paraId="78741BF4" w14:textId="77777777" w:rsidR="00602AF4" w:rsidRPr="003E2377" w:rsidRDefault="00602AF4" w:rsidP="00875315">
            <w:pPr>
              <w:rPr>
                <w:lang w:val="sr-Cyrl-CS"/>
              </w:rPr>
            </w:pPr>
          </w:p>
        </w:tc>
        <w:tc>
          <w:tcPr>
            <w:tcW w:w="2070" w:type="dxa"/>
          </w:tcPr>
          <w:p w14:paraId="19614FF6" w14:textId="77777777" w:rsidR="00602AF4" w:rsidRPr="003E2377" w:rsidRDefault="00602AF4" w:rsidP="00875315">
            <w:pPr>
              <w:rPr>
                <w:lang w:val="sr-Cyrl-CS"/>
              </w:rPr>
            </w:pPr>
          </w:p>
        </w:tc>
      </w:tr>
      <w:tr w:rsidR="00602AF4" w:rsidRPr="003E2377" w14:paraId="0AA40681" w14:textId="77777777" w:rsidTr="00875315">
        <w:tc>
          <w:tcPr>
            <w:tcW w:w="3870" w:type="dxa"/>
          </w:tcPr>
          <w:p w14:paraId="0EE67485" w14:textId="77777777" w:rsidR="00602AF4" w:rsidRPr="003E2377" w:rsidRDefault="00602AF4" w:rsidP="00875315">
            <w:pPr>
              <w:numPr>
                <w:ilvl w:val="0"/>
                <w:numId w:val="14"/>
              </w:numPr>
              <w:tabs>
                <w:tab w:val="clear" w:pos="810"/>
                <w:tab w:val="num" w:pos="540"/>
              </w:tabs>
              <w:ind w:left="360" w:hanging="270"/>
            </w:pPr>
            <w:r>
              <w:rPr>
                <w:lang w:val="sr-Cyrl-CS"/>
              </w:rPr>
              <w:t xml:space="preserve"> размењивао/ла сам</w:t>
            </w:r>
            <w:r w:rsidRPr="008E2187">
              <w:rPr>
                <w:lang w:val="sr-Cyrl-CS"/>
              </w:rPr>
              <w:t xml:space="preserve"> информације и знања са осталим члановима</w:t>
            </w:r>
          </w:p>
        </w:tc>
        <w:tc>
          <w:tcPr>
            <w:tcW w:w="1980" w:type="dxa"/>
          </w:tcPr>
          <w:p w14:paraId="3A10D9B9" w14:textId="77777777" w:rsidR="00602AF4" w:rsidRPr="003E2377" w:rsidRDefault="00602AF4" w:rsidP="00875315">
            <w:pPr>
              <w:rPr>
                <w:lang w:val="sr-Cyrl-CS"/>
              </w:rPr>
            </w:pPr>
          </w:p>
        </w:tc>
        <w:tc>
          <w:tcPr>
            <w:tcW w:w="1800" w:type="dxa"/>
          </w:tcPr>
          <w:p w14:paraId="337D6C05" w14:textId="77777777" w:rsidR="00602AF4" w:rsidRPr="003E2377" w:rsidRDefault="00602AF4" w:rsidP="00875315">
            <w:pPr>
              <w:rPr>
                <w:lang w:val="sr-Cyrl-CS"/>
              </w:rPr>
            </w:pPr>
          </w:p>
        </w:tc>
        <w:tc>
          <w:tcPr>
            <w:tcW w:w="2070" w:type="dxa"/>
          </w:tcPr>
          <w:p w14:paraId="6DA5BF2D" w14:textId="77777777" w:rsidR="00602AF4" w:rsidRPr="003E2377" w:rsidRDefault="00602AF4" w:rsidP="00875315">
            <w:pPr>
              <w:rPr>
                <w:lang w:val="sr-Cyrl-CS"/>
              </w:rPr>
            </w:pPr>
          </w:p>
        </w:tc>
      </w:tr>
      <w:tr w:rsidR="00602AF4" w:rsidRPr="003E2377" w14:paraId="4FD5E60D" w14:textId="77777777" w:rsidTr="00875315">
        <w:tc>
          <w:tcPr>
            <w:tcW w:w="3870" w:type="dxa"/>
          </w:tcPr>
          <w:p w14:paraId="519A3EBB" w14:textId="77777777" w:rsidR="00602AF4" w:rsidRDefault="00602AF4" w:rsidP="00875315">
            <w:pPr>
              <w:numPr>
                <w:ilvl w:val="0"/>
                <w:numId w:val="14"/>
              </w:numPr>
              <w:tabs>
                <w:tab w:val="clear" w:pos="810"/>
                <w:tab w:val="num" w:pos="540"/>
              </w:tabs>
              <w:ind w:left="360" w:hanging="270"/>
              <w:rPr>
                <w:lang w:val="sr-Cyrl-CS"/>
              </w:rPr>
            </w:pPr>
            <w:r>
              <w:rPr>
                <w:lang w:val="sr-Cyrl-CS"/>
              </w:rPr>
              <w:t xml:space="preserve"> био/ла сам усмерен/а </w:t>
            </w:r>
            <w:r w:rsidRPr="003E2377">
              <w:rPr>
                <w:lang w:val="sr-Cyrl-CS"/>
              </w:rPr>
              <w:t>на суштину задатка</w:t>
            </w:r>
          </w:p>
        </w:tc>
        <w:tc>
          <w:tcPr>
            <w:tcW w:w="1980" w:type="dxa"/>
          </w:tcPr>
          <w:p w14:paraId="25656ACB" w14:textId="77777777" w:rsidR="00602AF4" w:rsidRPr="003E2377" w:rsidRDefault="00602AF4" w:rsidP="00875315">
            <w:pPr>
              <w:rPr>
                <w:lang w:val="sr-Cyrl-CS"/>
              </w:rPr>
            </w:pPr>
          </w:p>
        </w:tc>
        <w:tc>
          <w:tcPr>
            <w:tcW w:w="1800" w:type="dxa"/>
          </w:tcPr>
          <w:p w14:paraId="3EBEC5F0" w14:textId="77777777" w:rsidR="00602AF4" w:rsidRPr="003E2377" w:rsidRDefault="00602AF4" w:rsidP="00875315">
            <w:pPr>
              <w:rPr>
                <w:lang w:val="sr-Cyrl-CS"/>
              </w:rPr>
            </w:pPr>
          </w:p>
        </w:tc>
        <w:tc>
          <w:tcPr>
            <w:tcW w:w="2070" w:type="dxa"/>
          </w:tcPr>
          <w:p w14:paraId="37BC5A03" w14:textId="77777777" w:rsidR="00602AF4" w:rsidRPr="003E2377" w:rsidRDefault="00602AF4" w:rsidP="00875315">
            <w:pPr>
              <w:rPr>
                <w:lang w:val="sr-Cyrl-CS"/>
              </w:rPr>
            </w:pPr>
          </w:p>
        </w:tc>
      </w:tr>
      <w:tr w:rsidR="00602AF4" w:rsidRPr="003E2377" w14:paraId="3CD4FA67" w14:textId="77777777" w:rsidTr="00875315">
        <w:tc>
          <w:tcPr>
            <w:tcW w:w="3870" w:type="dxa"/>
          </w:tcPr>
          <w:p w14:paraId="5BE76D11" w14:textId="77777777" w:rsidR="00602AF4" w:rsidRPr="003E2377" w:rsidRDefault="00602AF4" w:rsidP="00875315">
            <w:pPr>
              <w:numPr>
                <w:ilvl w:val="0"/>
                <w:numId w:val="14"/>
              </w:numPr>
              <w:tabs>
                <w:tab w:val="clear" w:pos="810"/>
                <w:tab w:val="num" w:pos="540"/>
              </w:tabs>
              <w:ind w:left="360" w:hanging="270"/>
            </w:pPr>
            <w:r w:rsidRPr="003E237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подстицао/ла сам друге да се усмере на задатак</w:t>
            </w:r>
          </w:p>
        </w:tc>
        <w:tc>
          <w:tcPr>
            <w:tcW w:w="1980" w:type="dxa"/>
          </w:tcPr>
          <w:p w14:paraId="5850180A" w14:textId="77777777" w:rsidR="00602AF4" w:rsidRPr="003E2377" w:rsidRDefault="00602AF4" w:rsidP="00875315">
            <w:pPr>
              <w:rPr>
                <w:lang w:val="sr-Cyrl-CS"/>
              </w:rPr>
            </w:pPr>
          </w:p>
        </w:tc>
        <w:tc>
          <w:tcPr>
            <w:tcW w:w="1800" w:type="dxa"/>
          </w:tcPr>
          <w:p w14:paraId="13B722EF" w14:textId="77777777" w:rsidR="00602AF4" w:rsidRPr="003E2377" w:rsidRDefault="00602AF4" w:rsidP="00875315">
            <w:pPr>
              <w:rPr>
                <w:lang w:val="sr-Cyrl-CS"/>
              </w:rPr>
            </w:pPr>
          </w:p>
        </w:tc>
        <w:tc>
          <w:tcPr>
            <w:tcW w:w="2070" w:type="dxa"/>
          </w:tcPr>
          <w:p w14:paraId="73C3E27E" w14:textId="77777777" w:rsidR="00602AF4" w:rsidRPr="003E2377" w:rsidRDefault="00602AF4" w:rsidP="00875315">
            <w:pPr>
              <w:rPr>
                <w:lang w:val="sr-Cyrl-CS"/>
              </w:rPr>
            </w:pPr>
          </w:p>
        </w:tc>
      </w:tr>
      <w:tr w:rsidR="00602AF4" w:rsidRPr="003E2377" w14:paraId="725F0526" w14:textId="77777777" w:rsidTr="00875315">
        <w:tc>
          <w:tcPr>
            <w:tcW w:w="3870" w:type="dxa"/>
          </w:tcPr>
          <w:p w14:paraId="51971A5B" w14:textId="77777777" w:rsidR="00602AF4" w:rsidRPr="003E2377" w:rsidRDefault="00602AF4" w:rsidP="00875315">
            <w:pPr>
              <w:numPr>
                <w:ilvl w:val="0"/>
                <w:numId w:val="14"/>
              </w:numPr>
              <w:tabs>
                <w:tab w:val="clear" w:pos="810"/>
                <w:tab w:val="num" w:pos="540"/>
              </w:tabs>
              <w:ind w:left="360" w:hanging="270"/>
              <w:rPr>
                <w:lang w:val="sr-Cyrl-CS"/>
              </w:rPr>
            </w:pPr>
            <w:r>
              <w:rPr>
                <w:lang w:val="sr-Cyrl-CS"/>
              </w:rPr>
              <w:t>д</w:t>
            </w:r>
            <w:r w:rsidRPr="003E2377">
              <w:rPr>
                <w:lang w:val="sr-Cyrl-CS"/>
              </w:rPr>
              <w:t>оприноси</w:t>
            </w:r>
            <w:r>
              <w:rPr>
                <w:lang w:val="sr-Cyrl-CS"/>
              </w:rPr>
              <w:t>о/ла сам</w:t>
            </w:r>
            <w:r w:rsidRPr="003E2377">
              <w:rPr>
                <w:lang w:val="sr-Cyrl-CS"/>
              </w:rPr>
              <w:t xml:space="preserve"> доброј атмосфери у групи</w:t>
            </w:r>
          </w:p>
        </w:tc>
        <w:tc>
          <w:tcPr>
            <w:tcW w:w="1980" w:type="dxa"/>
          </w:tcPr>
          <w:p w14:paraId="2CDB0634" w14:textId="77777777" w:rsidR="00602AF4" w:rsidRPr="003E2377" w:rsidRDefault="00602AF4" w:rsidP="00875315">
            <w:pPr>
              <w:rPr>
                <w:lang w:val="sr-Cyrl-CS"/>
              </w:rPr>
            </w:pPr>
          </w:p>
        </w:tc>
        <w:tc>
          <w:tcPr>
            <w:tcW w:w="1800" w:type="dxa"/>
          </w:tcPr>
          <w:p w14:paraId="6989B701" w14:textId="77777777" w:rsidR="00602AF4" w:rsidRPr="003E2377" w:rsidRDefault="00602AF4" w:rsidP="00875315">
            <w:pPr>
              <w:rPr>
                <w:lang w:val="sr-Cyrl-CS"/>
              </w:rPr>
            </w:pPr>
          </w:p>
        </w:tc>
        <w:tc>
          <w:tcPr>
            <w:tcW w:w="2070" w:type="dxa"/>
          </w:tcPr>
          <w:p w14:paraId="633E9174" w14:textId="77777777" w:rsidR="00602AF4" w:rsidRPr="003E2377" w:rsidRDefault="00602AF4" w:rsidP="00875315">
            <w:pPr>
              <w:rPr>
                <w:lang w:val="sr-Cyrl-CS"/>
              </w:rPr>
            </w:pPr>
          </w:p>
        </w:tc>
      </w:tr>
      <w:tr w:rsidR="00602AF4" w:rsidRPr="003E2377" w14:paraId="64B6DE9A" w14:textId="77777777" w:rsidTr="00875315">
        <w:tc>
          <w:tcPr>
            <w:tcW w:w="3870" w:type="dxa"/>
          </w:tcPr>
          <w:p w14:paraId="4255863B" w14:textId="77777777" w:rsidR="00602AF4" w:rsidRPr="003E2377" w:rsidRDefault="00602AF4" w:rsidP="00875315">
            <w:pPr>
              <w:numPr>
                <w:ilvl w:val="0"/>
                <w:numId w:val="14"/>
              </w:numPr>
              <w:tabs>
                <w:tab w:val="clear" w:pos="810"/>
                <w:tab w:val="num" w:pos="540"/>
              </w:tabs>
              <w:ind w:left="360" w:hanging="270"/>
            </w:pPr>
            <w:r w:rsidRPr="003E237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износио/ла сам своје ставове и мишљење на прихватљив начин (уз уважавање туђих ставова и мишљења- без омаловажавања)</w:t>
            </w:r>
            <w:r w:rsidRPr="003E2377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</w:t>
            </w:r>
          </w:p>
        </w:tc>
        <w:tc>
          <w:tcPr>
            <w:tcW w:w="1980" w:type="dxa"/>
          </w:tcPr>
          <w:p w14:paraId="660B4FFC" w14:textId="77777777" w:rsidR="00602AF4" w:rsidRPr="003E2377" w:rsidRDefault="00602AF4" w:rsidP="00875315">
            <w:pPr>
              <w:rPr>
                <w:lang w:val="sr-Cyrl-CS"/>
              </w:rPr>
            </w:pPr>
          </w:p>
        </w:tc>
        <w:tc>
          <w:tcPr>
            <w:tcW w:w="1800" w:type="dxa"/>
          </w:tcPr>
          <w:p w14:paraId="5B086C7C" w14:textId="77777777" w:rsidR="00602AF4" w:rsidRPr="003E2377" w:rsidRDefault="00602AF4" w:rsidP="00875315">
            <w:pPr>
              <w:rPr>
                <w:lang w:val="sr-Cyrl-CS"/>
              </w:rPr>
            </w:pPr>
          </w:p>
        </w:tc>
        <w:tc>
          <w:tcPr>
            <w:tcW w:w="2070" w:type="dxa"/>
          </w:tcPr>
          <w:p w14:paraId="6D36A723" w14:textId="77777777" w:rsidR="00602AF4" w:rsidRPr="003E2377" w:rsidRDefault="00602AF4" w:rsidP="00875315">
            <w:pPr>
              <w:rPr>
                <w:lang w:val="sr-Cyrl-CS"/>
              </w:rPr>
            </w:pPr>
          </w:p>
        </w:tc>
      </w:tr>
      <w:tr w:rsidR="00602AF4" w:rsidRPr="003E2377" w14:paraId="62E3A0B0" w14:textId="77777777" w:rsidTr="00875315">
        <w:tc>
          <w:tcPr>
            <w:tcW w:w="3870" w:type="dxa"/>
          </w:tcPr>
          <w:p w14:paraId="5686A192" w14:textId="77777777" w:rsidR="00602AF4" w:rsidRPr="003E2377" w:rsidRDefault="00602AF4" w:rsidP="00875315">
            <w:pPr>
              <w:numPr>
                <w:ilvl w:val="0"/>
                <w:numId w:val="14"/>
              </w:numPr>
              <w:tabs>
                <w:tab w:val="clear" w:pos="810"/>
                <w:tab w:val="num" w:pos="540"/>
              </w:tabs>
              <w:ind w:left="360" w:hanging="270"/>
              <w:rPr>
                <w:lang w:val="sr-Cyrl-CS"/>
              </w:rPr>
            </w:pPr>
            <w:r>
              <w:rPr>
                <w:lang w:val="sr-Cyrl-CS"/>
              </w:rPr>
              <w:t>користио/ла сам аргументе при изношењу и објашњавању својих ставова и мишљења</w:t>
            </w:r>
          </w:p>
        </w:tc>
        <w:tc>
          <w:tcPr>
            <w:tcW w:w="1980" w:type="dxa"/>
          </w:tcPr>
          <w:p w14:paraId="05F13FE6" w14:textId="77777777" w:rsidR="00602AF4" w:rsidRPr="003E2377" w:rsidRDefault="00602AF4" w:rsidP="00875315">
            <w:pPr>
              <w:rPr>
                <w:lang w:val="sr-Cyrl-CS"/>
              </w:rPr>
            </w:pPr>
          </w:p>
        </w:tc>
        <w:tc>
          <w:tcPr>
            <w:tcW w:w="1800" w:type="dxa"/>
          </w:tcPr>
          <w:p w14:paraId="132D1693" w14:textId="77777777" w:rsidR="00602AF4" w:rsidRPr="003E2377" w:rsidRDefault="00602AF4" w:rsidP="00875315">
            <w:pPr>
              <w:rPr>
                <w:lang w:val="sr-Cyrl-CS"/>
              </w:rPr>
            </w:pPr>
          </w:p>
        </w:tc>
        <w:tc>
          <w:tcPr>
            <w:tcW w:w="2070" w:type="dxa"/>
          </w:tcPr>
          <w:p w14:paraId="43C7CBD6" w14:textId="77777777" w:rsidR="00602AF4" w:rsidRPr="003E2377" w:rsidRDefault="00602AF4" w:rsidP="00875315">
            <w:pPr>
              <w:rPr>
                <w:lang w:val="sr-Cyrl-CS"/>
              </w:rPr>
            </w:pPr>
          </w:p>
        </w:tc>
      </w:tr>
    </w:tbl>
    <w:p w14:paraId="519878DF" w14:textId="77777777" w:rsidR="00602AF4" w:rsidRDefault="00602AF4" w:rsidP="00602AF4"/>
    <w:p w14:paraId="6161E34B" w14:textId="77777777" w:rsidR="00602AF4" w:rsidRDefault="00602AF4" w:rsidP="00602AF4"/>
    <w:p w14:paraId="03599DC0" w14:textId="77777777" w:rsidR="00602AF4" w:rsidRDefault="00602AF4" w:rsidP="00602AF4"/>
    <w:p w14:paraId="200578A3" w14:textId="77777777" w:rsidR="00602AF4" w:rsidRPr="000A5F12" w:rsidRDefault="00602AF4" w:rsidP="00602AF4"/>
    <w:p w14:paraId="0CF1CD4D" w14:textId="77777777" w:rsidR="00602AF4" w:rsidRPr="000A5F12" w:rsidRDefault="00602AF4" w:rsidP="00602AF4"/>
    <w:p w14:paraId="335DAC69" w14:textId="77777777" w:rsidR="00602AF4" w:rsidRPr="000A5F12" w:rsidRDefault="00602AF4" w:rsidP="00602AF4"/>
    <w:p w14:paraId="2BABFCC8" w14:textId="597B5768" w:rsidR="00602AF4" w:rsidRDefault="00602AF4" w:rsidP="00602AF4"/>
    <w:p w14:paraId="6BD5175B" w14:textId="77777777" w:rsidR="00253CBD" w:rsidRPr="000A5F12" w:rsidRDefault="00253CBD" w:rsidP="00602AF4"/>
    <w:p w14:paraId="000D46D2" w14:textId="77777777" w:rsidR="00602AF4" w:rsidRPr="000A5F12" w:rsidRDefault="00602AF4" w:rsidP="00602AF4"/>
    <w:p w14:paraId="1862A8AE" w14:textId="77777777" w:rsidR="00602AF4" w:rsidRPr="009F6F54" w:rsidRDefault="00602AF4" w:rsidP="00602AF4">
      <w:pPr>
        <w:rPr>
          <w:b/>
          <w:sz w:val="24"/>
          <w:szCs w:val="24"/>
        </w:rPr>
      </w:pPr>
      <w:r w:rsidRPr="009F6F54">
        <w:rPr>
          <w:b/>
          <w:sz w:val="24"/>
          <w:szCs w:val="24"/>
        </w:rPr>
        <w:lastRenderedPageBreak/>
        <w:t>Прилог 2</w:t>
      </w:r>
    </w:p>
    <w:p w14:paraId="1BEDCC25" w14:textId="40A4DC08" w:rsidR="00602AF4" w:rsidRDefault="00602AF4" w:rsidP="00602AF4">
      <w:pPr>
        <w:pStyle w:val="NoSpacing"/>
        <w:spacing w:after="240"/>
        <w:rPr>
          <w:sz w:val="24"/>
          <w:szCs w:val="24"/>
        </w:rPr>
      </w:pPr>
      <w:r>
        <w:rPr>
          <w:sz w:val="24"/>
          <w:szCs w:val="24"/>
        </w:rPr>
        <w:t>Чек</w:t>
      </w:r>
      <w:r w:rsidR="00253CBD">
        <w:rPr>
          <w:sz w:val="24"/>
          <w:szCs w:val="24"/>
          <w:lang w:val="sr-Cyrl-RS"/>
        </w:rPr>
        <w:t>-</w:t>
      </w:r>
      <w:r>
        <w:rPr>
          <w:sz w:val="24"/>
          <w:szCs w:val="24"/>
        </w:rPr>
        <w:t>листа за вредновање/с</w:t>
      </w:r>
      <w:r w:rsidRPr="000A5F12">
        <w:rPr>
          <w:sz w:val="24"/>
          <w:szCs w:val="24"/>
        </w:rPr>
        <w:t>амовредновање продукта</w:t>
      </w:r>
      <w:r>
        <w:rPr>
          <w:sz w:val="24"/>
          <w:szCs w:val="24"/>
        </w:rPr>
        <w:t xml:space="preserve"> пројекта</w:t>
      </w:r>
      <w:r w:rsidRPr="000A5F12">
        <w:rPr>
          <w:sz w:val="24"/>
          <w:szCs w:val="24"/>
        </w:rPr>
        <w:t xml:space="preserve"> – брошуре</w:t>
      </w:r>
      <w:r>
        <w:rPr>
          <w:sz w:val="24"/>
          <w:szCs w:val="24"/>
        </w:rPr>
        <w:t xml:space="preserve"> </w:t>
      </w:r>
    </w:p>
    <w:p w14:paraId="0CBD59AA" w14:textId="77777777" w:rsidR="00602AF4" w:rsidRPr="000A5F12" w:rsidRDefault="00602AF4" w:rsidP="00602AF4">
      <w:pPr>
        <w:pStyle w:val="NoSpacing"/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(за основношколски узраст)</w:t>
      </w:r>
      <w:r w:rsidRPr="000A5F12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4"/>
        <w:gridCol w:w="1412"/>
        <w:gridCol w:w="1516"/>
        <w:gridCol w:w="1568"/>
      </w:tblGrid>
      <w:tr w:rsidR="00602AF4" w:rsidRPr="00D25BED" w14:paraId="57D948C0" w14:textId="77777777" w:rsidTr="00C83EDE">
        <w:trPr>
          <w:trHeight w:val="413"/>
        </w:trPr>
        <w:tc>
          <w:tcPr>
            <w:tcW w:w="9576" w:type="dxa"/>
            <w:gridSpan w:val="4"/>
          </w:tcPr>
          <w:p w14:paraId="57259530" w14:textId="68EDF172" w:rsidR="00602AF4" w:rsidRDefault="00602AF4" w:rsidP="00C83EDE">
            <w:pPr>
              <w:pStyle w:val="NoSpacing"/>
            </w:pPr>
            <w:r>
              <w:rPr>
                <w:lang w:val="sr-Cyrl-CS"/>
              </w:rPr>
              <w:t xml:space="preserve">Упиши </w:t>
            </w:r>
            <w:r w:rsidRPr="000A5F12">
              <w:rPr>
                <w:sz w:val="28"/>
                <w:szCs w:val="28"/>
                <w:lang w:val="sr-Cyrl-CS"/>
              </w:rPr>
              <w:t xml:space="preserve">√ </w:t>
            </w:r>
            <w:r>
              <w:rPr>
                <w:lang w:val="sr-Cyrl-CS"/>
              </w:rPr>
              <w:t>на одговарајуће место у табели</w:t>
            </w:r>
            <w:r w:rsidR="00253CBD">
              <w:rPr>
                <w:lang w:val="sr-Cyrl-CS"/>
              </w:rPr>
              <w:t>.</w:t>
            </w:r>
          </w:p>
        </w:tc>
      </w:tr>
      <w:tr w:rsidR="00602AF4" w:rsidRPr="00D25BED" w14:paraId="44FB6742" w14:textId="77777777" w:rsidTr="00C83EDE">
        <w:trPr>
          <w:trHeight w:val="413"/>
        </w:trPr>
        <w:tc>
          <w:tcPr>
            <w:tcW w:w="4992" w:type="dxa"/>
          </w:tcPr>
          <w:p w14:paraId="45C8C052" w14:textId="77777777" w:rsidR="00602AF4" w:rsidRPr="006F7E44" w:rsidRDefault="00602AF4" w:rsidP="00C83EDE">
            <w:pPr>
              <w:pStyle w:val="NoSpacing"/>
            </w:pPr>
            <w:r>
              <w:t>Показатељи</w:t>
            </w:r>
          </w:p>
        </w:tc>
        <w:tc>
          <w:tcPr>
            <w:tcW w:w="1449" w:type="dxa"/>
          </w:tcPr>
          <w:p w14:paraId="4186EA12" w14:textId="4F9AAE18" w:rsidR="00602AF4" w:rsidRPr="00253CBD" w:rsidRDefault="00602AF4" w:rsidP="00253CBD">
            <w:pPr>
              <w:pStyle w:val="NoSpacing"/>
              <w:jc w:val="center"/>
              <w:rPr>
                <w:lang w:val="sr-Cyrl-RS"/>
              </w:rPr>
            </w:pPr>
            <w:r>
              <w:t>Д</w:t>
            </w:r>
            <w:r w:rsidR="00253CBD">
              <w:rPr>
                <w:lang w:val="sr-Cyrl-RS"/>
              </w:rPr>
              <w:t>а</w:t>
            </w:r>
          </w:p>
        </w:tc>
        <w:tc>
          <w:tcPr>
            <w:tcW w:w="1524" w:type="dxa"/>
          </w:tcPr>
          <w:p w14:paraId="6FCE9E09" w14:textId="77777777" w:rsidR="00602AF4" w:rsidRPr="00D25BED" w:rsidRDefault="00602AF4" w:rsidP="00253CBD">
            <w:pPr>
              <w:pStyle w:val="NoSpacing"/>
              <w:jc w:val="center"/>
            </w:pPr>
            <w:r>
              <w:t>Делимично</w:t>
            </w:r>
          </w:p>
        </w:tc>
        <w:tc>
          <w:tcPr>
            <w:tcW w:w="1611" w:type="dxa"/>
          </w:tcPr>
          <w:p w14:paraId="6491B5E1" w14:textId="77777777" w:rsidR="00602AF4" w:rsidRPr="00D25BED" w:rsidRDefault="00602AF4" w:rsidP="00253CBD">
            <w:pPr>
              <w:pStyle w:val="NoSpacing"/>
              <w:jc w:val="center"/>
            </w:pPr>
            <w:r>
              <w:t>Не</w:t>
            </w:r>
          </w:p>
        </w:tc>
      </w:tr>
      <w:tr w:rsidR="00602AF4" w:rsidRPr="00D25BED" w14:paraId="7BCD83F5" w14:textId="77777777" w:rsidTr="00C83EDE">
        <w:tc>
          <w:tcPr>
            <w:tcW w:w="4992" w:type="dxa"/>
          </w:tcPr>
          <w:p w14:paraId="7BB525BD" w14:textId="77777777" w:rsidR="00602AF4" w:rsidRPr="00D25BED" w:rsidRDefault="00602AF4" w:rsidP="00C83EDE">
            <w:r>
              <w:t xml:space="preserve">Текст </w:t>
            </w:r>
            <w:r w:rsidRPr="00D25BED">
              <w:t xml:space="preserve">у брошури </w:t>
            </w:r>
            <w:r>
              <w:t>написан</w:t>
            </w:r>
            <w:r w:rsidRPr="00D25BED">
              <w:t xml:space="preserve"> </w:t>
            </w:r>
            <w:r>
              <w:t xml:space="preserve">је </w:t>
            </w:r>
            <w:r w:rsidRPr="00D25BED">
              <w:t>јас</w:t>
            </w:r>
            <w:r>
              <w:t>но и сажето.</w:t>
            </w:r>
          </w:p>
        </w:tc>
        <w:tc>
          <w:tcPr>
            <w:tcW w:w="1449" w:type="dxa"/>
          </w:tcPr>
          <w:p w14:paraId="6F75D0E6" w14:textId="77777777" w:rsidR="00602AF4" w:rsidRPr="00D25BED" w:rsidRDefault="00602AF4" w:rsidP="00C83EDE"/>
        </w:tc>
        <w:tc>
          <w:tcPr>
            <w:tcW w:w="1524" w:type="dxa"/>
          </w:tcPr>
          <w:p w14:paraId="15DBF088" w14:textId="77777777" w:rsidR="00602AF4" w:rsidRPr="00D25BED" w:rsidRDefault="00602AF4" w:rsidP="00C83EDE"/>
        </w:tc>
        <w:tc>
          <w:tcPr>
            <w:tcW w:w="1611" w:type="dxa"/>
          </w:tcPr>
          <w:p w14:paraId="31A75751" w14:textId="77777777" w:rsidR="00602AF4" w:rsidRPr="00D25BED" w:rsidRDefault="00602AF4" w:rsidP="00C83EDE"/>
        </w:tc>
      </w:tr>
      <w:tr w:rsidR="00602AF4" w:rsidRPr="00D25BED" w14:paraId="17C75885" w14:textId="77777777" w:rsidTr="00C83EDE">
        <w:tc>
          <w:tcPr>
            <w:tcW w:w="4992" w:type="dxa"/>
          </w:tcPr>
          <w:p w14:paraId="164C3D6D" w14:textId="77777777" w:rsidR="00602AF4" w:rsidRPr="00BC37BF" w:rsidRDefault="00602AF4" w:rsidP="00C83EDE">
            <w:r>
              <w:t>Поштована су правописна правила.</w:t>
            </w:r>
          </w:p>
        </w:tc>
        <w:tc>
          <w:tcPr>
            <w:tcW w:w="1449" w:type="dxa"/>
          </w:tcPr>
          <w:p w14:paraId="05DD35F9" w14:textId="77777777" w:rsidR="00602AF4" w:rsidRPr="00D25BED" w:rsidRDefault="00602AF4" w:rsidP="00C83EDE"/>
        </w:tc>
        <w:tc>
          <w:tcPr>
            <w:tcW w:w="1524" w:type="dxa"/>
          </w:tcPr>
          <w:p w14:paraId="126C4DDA" w14:textId="77777777" w:rsidR="00602AF4" w:rsidRPr="00D25BED" w:rsidRDefault="00602AF4" w:rsidP="00C83EDE"/>
        </w:tc>
        <w:tc>
          <w:tcPr>
            <w:tcW w:w="1611" w:type="dxa"/>
          </w:tcPr>
          <w:p w14:paraId="5FF3671B" w14:textId="77777777" w:rsidR="00602AF4" w:rsidRPr="00D25BED" w:rsidRDefault="00602AF4" w:rsidP="00C83EDE"/>
        </w:tc>
      </w:tr>
      <w:tr w:rsidR="00602AF4" w:rsidRPr="00D25BED" w14:paraId="68E0F7DC" w14:textId="77777777" w:rsidTr="00C83EDE">
        <w:tc>
          <w:tcPr>
            <w:tcW w:w="4992" w:type="dxa"/>
          </w:tcPr>
          <w:p w14:paraId="559B9465" w14:textId="77777777" w:rsidR="00602AF4" w:rsidRPr="00875782" w:rsidRDefault="00602AF4" w:rsidP="00C83EDE">
            <w:r>
              <w:t>Брошура садржи најважније податке.</w:t>
            </w:r>
          </w:p>
        </w:tc>
        <w:tc>
          <w:tcPr>
            <w:tcW w:w="1449" w:type="dxa"/>
          </w:tcPr>
          <w:p w14:paraId="4C98DBBB" w14:textId="77777777" w:rsidR="00602AF4" w:rsidRPr="00D25BED" w:rsidRDefault="00602AF4" w:rsidP="00C83EDE"/>
        </w:tc>
        <w:tc>
          <w:tcPr>
            <w:tcW w:w="1524" w:type="dxa"/>
          </w:tcPr>
          <w:p w14:paraId="1F326423" w14:textId="77777777" w:rsidR="00602AF4" w:rsidRPr="00D25BED" w:rsidRDefault="00602AF4" w:rsidP="00C83EDE"/>
        </w:tc>
        <w:tc>
          <w:tcPr>
            <w:tcW w:w="1611" w:type="dxa"/>
          </w:tcPr>
          <w:p w14:paraId="6B3845F7" w14:textId="77777777" w:rsidR="00602AF4" w:rsidRPr="00D25BED" w:rsidRDefault="00602AF4" w:rsidP="00C83EDE"/>
        </w:tc>
      </w:tr>
      <w:tr w:rsidR="00602AF4" w:rsidRPr="00D25BED" w14:paraId="7631556F" w14:textId="77777777" w:rsidTr="00C83EDE">
        <w:tc>
          <w:tcPr>
            <w:tcW w:w="4992" w:type="dxa"/>
          </w:tcPr>
          <w:p w14:paraId="199198C1" w14:textId="77777777" w:rsidR="00602AF4" w:rsidRDefault="00602AF4" w:rsidP="00C83EDE">
            <w:r>
              <w:t>Брошура је прегледна и лако читљива.</w:t>
            </w:r>
          </w:p>
        </w:tc>
        <w:tc>
          <w:tcPr>
            <w:tcW w:w="1449" w:type="dxa"/>
          </w:tcPr>
          <w:p w14:paraId="019DD1D3" w14:textId="77777777" w:rsidR="00602AF4" w:rsidRPr="00D25BED" w:rsidRDefault="00602AF4" w:rsidP="00C83EDE"/>
        </w:tc>
        <w:tc>
          <w:tcPr>
            <w:tcW w:w="1524" w:type="dxa"/>
          </w:tcPr>
          <w:p w14:paraId="1E87377D" w14:textId="77777777" w:rsidR="00602AF4" w:rsidRPr="00D25BED" w:rsidRDefault="00602AF4" w:rsidP="00C83EDE"/>
        </w:tc>
        <w:tc>
          <w:tcPr>
            <w:tcW w:w="1611" w:type="dxa"/>
          </w:tcPr>
          <w:p w14:paraId="446873DA" w14:textId="77777777" w:rsidR="00602AF4" w:rsidRPr="00D25BED" w:rsidRDefault="00602AF4" w:rsidP="00C83EDE"/>
        </w:tc>
      </w:tr>
      <w:tr w:rsidR="00602AF4" w:rsidRPr="00244011" w14:paraId="7C048DEC" w14:textId="77777777" w:rsidTr="00C83EDE">
        <w:tc>
          <w:tcPr>
            <w:tcW w:w="4992" w:type="dxa"/>
          </w:tcPr>
          <w:p w14:paraId="5DA786BF" w14:textId="77777777" w:rsidR="00602AF4" w:rsidRPr="006F7E44" w:rsidRDefault="00602AF4" w:rsidP="00C83EDE">
            <w:r w:rsidRPr="00D25BED">
              <w:t>Дизајн је занимљив и привлачан</w:t>
            </w:r>
            <w:r>
              <w:t>.</w:t>
            </w:r>
          </w:p>
        </w:tc>
        <w:tc>
          <w:tcPr>
            <w:tcW w:w="1449" w:type="dxa"/>
          </w:tcPr>
          <w:p w14:paraId="7EE93E4D" w14:textId="77777777" w:rsidR="00602AF4" w:rsidRPr="00D25BED" w:rsidRDefault="00602AF4" w:rsidP="00C83EDE"/>
        </w:tc>
        <w:tc>
          <w:tcPr>
            <w:tcW w:w="1524" w:type="dxa"/>
          </w:tcPr>
          <w:p w14:paraId="550805E9" w14:textId="77777777" w:rsidR="00602AF4" w:rsidRPr="006F7E44" w:rsidRDefault="00602AF4" w:rsidP="00C83EDE"/>
        </w:tc>
        <w:tc>
          <w:tcPr>
            <w:tcW w:w="1611" w:type="dxa"/>
          </w:tcPr>
          <w:p w14:paraId="2FD791E3" w14:textId="77777777" w:rsidR="00602AF4" w:rsidRPr="00D25BED" w:rsidRDefault="00602AF4" w:rsidP="00C83EDE"/>
        </w:tc>
      </w:tr>
    </w:tbl>
    <w:p w14:paraId="55C59C7B" w14:textId="77777777" w:rsidR="00602AF4" w:rsidRPr="000A5F12" w:rsidRDefault="00602AF4" w:rsidP="00602AF4"/>
    <w:p w14:paraId="1910FD5E" w14:textId="77777777" w:rsidR="00602AF4" w:rsidRPr="009F6F54" w:rsidRDefault="00602AF4" w:rsidP="00602AF4">
      <w:pPr>
        <w:rPr>
          <w:b/>
          <w:sz w:val="24"/>
          <w:szCs w:val="24"/>
        </w:rPr>
      </w:pPr>
      <w:r w:rsidRPr="009F6F54">
        <w:rPr>
          <w:b/>
          <w:sz w:val="24"/>
          <w:szCs w:val="24"/>
        </w:rPr>
        <w:t>Прилог 3</w:t>
      </w:r>
    </w:p>
    <w:p w14:paraId="3BD4BB17" w14:textId="52B6F83C" w:rsidR="00602AF4" w:rsidRDefault="00602AF4" w:rsidP="00602AF4">
      <w:r>
        <w:t>Чек</w:t>
      </w:r>
      <w:r w:rsidR="00253CBD">
        <w:rPr>
          <w:lang w:val="sr-Cyrl-RS"/>
        </w:rPr>
        <w:t>-</w:t>
      </w:r>
      <w:r>
        <w:t xml:space="preserve">листа за вредновање/самовредновање </w:t>
      </w:r>
      <w:r w:rsidR="00471BD2">
        <w:t xml:space="preserve">продукта пројекта </w:t>
      </w:r>
      <w:r w:rsidR="00471BD2" w:rsidRPr="000A5F12">
        <w:rPr>
          <w:sz w:val="24"/>
          <w:szCs w:val="24"/>
        </w:rPr>
        <w:t>–</w:t>
      </w:r>
      <w:r w:rsidR="00471BD2">
        <w:t xml:space="preserve"> </w:t>
      </w:r>
      <w:r>
        <w:t>усмене презентације</w:t>
      </w:r>
      <w:r w:rsidR="00471BD2">
        <w:t xml:space="preserve"> </w:t>
      </w:r>
      <w:r>
        <w:t xml:space="preserve"> </w:t>
      </w:r>
    </w:p>
    <w:p w14:paraId="6B1A472E" w14:textId="77777777" w:rsidR="00602AF4" w:rsidRPr="0004055F" w:rsidRDefault="00602AF4" w:rsidP="00602AF4">
      <w:r>
        <w:t xml:space="preserve">                                     (применљиве за све узрасте уз извесно модификовање)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4"/>
        <w:gridCol w:w="1408"/>
        <w:gridCol w:w="1515"/>
        <w:gridCol w:w="1563"/>
      </w:tblGrid>
      <w:tr w:rsidR="00602AF4" w:rsidRPr="00D25BED" w14:paraId="5B711FC9" w14:textId="77777777" w:rsidTr="00C83EDE">
        <w:trPr>
          <w:trHeight w:val="395"/>
        </w:trPr>
        <w:tc>
          <w:tcPr>
            <w:tcW w:w="9576" w:type="dxa"/>
            <w:gridSpan w:val="4"/>
          </w:tcPr>
          <w:p w14:paraId="6A29AA24" w14:textId="0B549821" w:rsidR="00602AF4" w:rsidRDefault="00602AF4" w:rsidP="00C83EDE">
            <w:r>
              <w:rPr>
                <w:lang w:val="sr-Cyrl-CS"/>
              </w:rPr>
              <w:t xml:space="preserve">Упиши </w:t>
            </w:r>
            <w:r w:rsidRPr="000A5F12">
              <w:rPr>
                <w:sz w:val="28"/>
                <w:szCs w:val="28"/>
                <w:lang w:val="sr-Cyrl-CS"/>
              </w:rPr>
              <w:t xml:space="preserve">√ </w:t>
            </w:r>
            <w:r>
              <w:rPr>
                <w:lang w:val="sr-Cyrl-CS"/>
              </w:rPr>
              <w:t>на одговарајуће место у табели</w:t>
            </w:r>
            <w:r w:rsidR="00253CBD">
              <w:rPr>
                <w:lang w:val="sr-Cyrl-CS"/>
              </w:rPr>
              <w:t>.</w:t>
            </w:r>
          </w:p>
        </w:tc>
      </w:tr>
      <w:tr w:rsidR="00602AF4" w:rsidRPr="00D25BED" w14:paraId="50F41017" w14:textId="77777777" w:rsidTr="00C83EDE">
        <w:trPr>
          <w:trHeight w:val="395"/>
        </w:trPr>
        <w:tc>
          <w:tcPr>
            <w:tcW w:w="4994" w:type="dxa"/>
          </w:tcPr>
          <w:p w14:paraId="1DDD53C3" w14:textId="77777777" w:rsidR="00602AF4" w:rsidRPr="00301A83" w:rsidRDefault="00602AF4" w:rsidP="00C83EDE">
            <w:r>
              <w:t>Показатељи</w:t>
            </w:r>
          </w:p>
        </w:tc>
        <w:tc>
          <w:tcPr>
            <w:tcW w:w="1448" w:type="dxa"/>
          </w:tcPr>
          <w:p w14:paraId="4EE32F57" w14:textId="68742AA6" w:rsidR="00602AF4" w:rsidRPr="00253CBD" w:rsidRDefault="00602AF4" w:rsidP="00253CBD">
            <w:pPr>
              <w:jc w:val="center"/>
              <w:rPr>
                <w:lang w:val="sr-Cyrl-RS"/>
              </w:rPr>
            </w:pPr>
            <w:r>
              <w:t>Д</w:t>
            </w:r>
            <w:r w:rsidR="00253CBD">
              <w:rPr>
                <w:lang w:val="sr-Cyrl-RS"/>
              </w:rPr>
              <w:t>а</w:t>
            </w:r>
          </w:p>
        </w:tc>
        <w:tc>
          <w:tcPr>
            <w:tcW w:w="1524" w:type="dxa"/>
          </w:tcPr>
          <w:p w14:paraId="7C9BEBBA" w14:textId="77777777" w:rsidR="00602AF4" w:rsidRPr="00D25BED" w:rsidRDefault="00602AF4" w:rsidP="00253CBD">
            <w:pPr>
              <w:jc w:val="center"/>
            </w:pPr>
            <w:r>
              <w:t>Делимично</w:t>
            </w:r>
          </w:p>
        </w:tc>
        <w:tc>
          <w:tcPr>
            <w:tcW w:w="1610" w:type="dxa"/>
          </w:tcPr>
          <w:p w14:paraId="04AF3795" w14:textId="77777777" w:rsidR="00602AF4" w:rsidRPr="00D25BED" w:rsidRDefault="00602AF4" w:rsidP="00253CBD">
            <w:pPr>
              <w:jc w:val="center"/>
            </w:pPr>
            <w:r>
              <w:t>Не</w:t>
            </w:r>
          </w:p>
        </w:tc>
      </w:tr>
      <w:tr w:rsidR="00602AF4" w:rsidRPr="00D25BED" w14:paraId="096D3DAA" w14:textId="77777777" w:rsidTr="00C83EDE">
        <w:tc>
          <w:tcPr>
            <w:tcW w:w="4994" w:type="dxa"/>
          </w:tcPr>
          <w:p w14:paraId="3E1A2EB4" w14:textId="77777777" w:rsidR="00602AF4" w:rsidRPr="00466BE1" w:rsidRDefault="00602AF4" w:rsidP="00C83EDE">
            <w:r>
              <w:t>Презентацијом су представљене главне идеје и најважнији подаци.</w:t>
            </w:r>
          </w:p>
        </w:tc>
        <w:tc>
          <w:tcPr>
            <w:tcW w:w="1448" w:type="dxa"/>
          </w:tcPr>
          <w:p w14:paraId="0D7E7BE5" w14:textId="77777777" w:rsidR="00602AF4" w:rsidRPr="00D25BED" w:rsidRDefault="00602AF4" w:rsidP="00C83EDE"/>
        </w:tc>
        <w:tc>
          <w:tcPr>
            <w:tcW w:w="1524" w:type="dxa"/>
          </w:tcPr>
          <w:p w14:paraId="4863C520" w14:textId="77777777" w:rsidR="00602AF4" w:rsidRPr="00D25BED" w:rsidRDefault="00602AF4" w:rsidP="00C83EDE"/>
        </w:tc>
        <w:tc>
          <w:tcPr>
            <w:tcW w:w="1610" w:type="dxa"/>
          </w:tcPr>
          <w:p w14:paraId="368E3AA9" w14:textId="77777777" w:rsidR="00602AF4" w:rsidRPr="00D25BED" w:rsidRDefault="00602AF4" w:rsidP="00C83EDE"/>
        </w:tc>
      </w:tr>
      <w:tr w:rsidR="00602AF4" w:rsidRPr="00D25BED" w14:paraId="18541285" w14:textId="77777777" w:rsidTr="00C83EDE">
        <w:tc>
          <w:tcPr>
            <w:tcW w:w="4994" w:type="dxa"/>
          </w:tcPr>
          <w:p w14:paraId="3EE3552F" w14:textId="77777777" w:rsidR="00602AF4" w:rsidRPr="00BC37BF" w:rsidRDefault="00602AF4" w:rsidP="00C83EDE">
            <w:r>
              <w:t>Садржај је представљен логичким редоследом.</w:t>
            </w:r>
          </w:p>
        </w:tc>
        <w:tc>
          <w:tcPr>
            <w:tcW w:w="1448" w:type="dxa"/>
          </w:tcPr>
          <w:p w14:paraId="3247CF48" w14:textId="77777777" w:rsidR="00602AF4" w:rsidRPr="00D25BED" w:rsidRDefault="00602AF4" w:rsidP="00C83EDE"/>
        </w:tc>
        <w:tc>
          <w:tcPr>
            <w:tcW w:w="1524" w:type="dxa"/>
          </w:tcPr>
          <w:p w14:paraId="07E7C385" w14:textId="77777777" w:rsidR="00602AF4" w:rsidRPr="00D25BED" w:rsidRDefault="00602AF4" w:rsidP="00C83EDE"/>
        </w:tc>
        <w:tc>
          <w:tcPr>
            <w:tcW w:w="1610" w:type="dxa"/>
          </w:tcPr>
          <w:p w14:paraId="614467EE" w14:textId="77777777" w:rsidR="00602AF4" w:rsidRPr="00D25BED" w:rsidRDefault="00602AF4" w:rsidP="00C83EDE"/>
        </w:tc>
      </w:tr>
      <w:tr w:rsidR="00602AF4" w:rsidRPr="00D25BED" w14:paraId="14284B36" w14:textId="77777777" w:rsidTr="00C83EDE">
        <w:tc>
          <w:tcPr>
            <w:tcW w:w="4994" w:type="dxa"/>
          </w:tcPr>
          <w:p w14:paraId="6C5731DC" w14:textId="77777777" w:rsidR="00602AF4" w:rsidRDefault="00602AF4" w:rsidP="00C83EDE">
            <w:r>
              <w:t xml:space="preserve">Мултимедијална средства (уколико су постојала) и садржај презентације чинили су складну целину. </w:t>
            </w:r>
          </w:p>
        </w:tc>
        <w:tc>
          <w:tcPr>
            <w:tcW w:w="1448" w:type="dxa"/>
          </w:tcPr>
          <w:p w14:paraId="6820B1F1" w14:textId="77777777" w:rsidR="00602AF4" w:rsidRPr="00D25BED" w:rsidRDefault="00602AF4" w:rsidP="00C83EDE"/>
        </w:tc>
        <w:tc>
          <w:tcPr>
            <w:tcW w:w="1524" w:type="dxa"/>
          </w:tcPr>
          <w:p w14:paraId="49574F7B" w14:textId="77777777" w:rsidR="00602AF4" w:rsidRPr="00D25BED" w:rsidRDefault="00602AF4" w:rsidP="00C83EDE"/>
        </w:tc>
        <w:tc>
          <w:tcPr>
            <w:tcW w:w="1610" w:type="dxa"/>
          </w:tcPr>
          <w:p w14:paraId="3590EEDC" w14:textId="77777777" w:rsidR="00602AF4" w:rsidRPr="00D25BED" w:rsidRDefault="00602AF4" w:rsidP="00C83EDE"/>
        </w:tc>
      </w:tr>
      <w:tr w:rsidR="00602AF4" w:rsidRPr="00D25BED" w14:paraId="67439E3A" w14:textId="77777777" w:rsidTr="00C83EDE">
        <w:tc>
          <w:tcPr>
            <w:tcW w:w="4994" w:type="dxa"/>
          </w:tcPr>
          <w:p w14:paraId="68DA0F8F" w14:textId="77777777" w:rsidR="00602AF4" w:rsidRPr="006A73BA" w:rsidRDefault="00602AF4" w:rsidP="00C83EDE">
            <w:r>
              <w:t>Представник групе/презентер је излагао течно, без замуцкивања.</w:t>
            </w:r>
          </w:p>
        </w:tc>
        <w:tc>
          <w:tcPr>
            <w:tcW w:w="1448" w:type="dxa"/>
          </w:tcPr>
          <w:p w14:paraId="1093E2F4" w14:textId="77777777" w:rsidR="00602AF4" w:rsidRPr="00D25BED" w:rsidRDefault="00602AF4" w:rsidP="00C83EDE"/>
        </w:tc>
        <w:tc>
          <w:tcPr>
            <w:tcW w:w="1524" w:type="dxa"/>
          </w:tcPr>
          <w:p w14:paraId="147663BD" w14:textId="77777777" w:rsidR="00602AF4" w:rsidRPr="00D25BED" w:rsidRDefault="00602AF4" w:rsidP="00C83EDE"/>
        </w:tc>
        <w:tc>
          <w:tcPr>
            <w:tcW w:w="1610" w:type="dxa"/>
          </w:tcPr>
          <w:p w14:paraId="1CDD0CE0" w14:textId="77777777" w:rsidR="00602AF4" w:rsidRPr="00D25BED" w:rsidRDefault="00602AF4" w:rsidP="00C83EDE"/>
        </w:tc>
      </w:tr>
      <w:tr w:rsidR="00602AF4" w:rsidRPr="00D25BED" w14:paraId="6948D119" w14:textId="77777777" w:rsidTr="00C83EDE">
        <w:tc>
          <w:tcPr>
            <w:tcW w:w="4994" w:type="dxa"/>
          </w:tcPr>
          <w:p w14:paraId="281A0165" w14:textId="77777777" w:rsidR="00602AF4" w:rsidRDefault="00602AF4" w:rsidP="00C83EDE">
            <w:r>
              <w:t>Представник групе/презентер је гледао у публику током излагања.</w:t>
            </w:r>
          </w:p>
        </w:tc>
        <w:tc>
          <w:tcPr>
            <w:tcW w:w="1448" w:type="dxa"/>
          </w:tcPr>
          <w:p w14:paraId="08B44FDE" w14:textId="77777777" w:rsidR="00602AF4" w:rsidRPr="00D25BED" w:rsidRDefault="00602AF4" w:rsidP="00C83EDE"/>
        </w:tc>
        <w:tc>
          <w:tcPr>
            <w:tcW w:w="1524" w:type="dxa"/>
          </w:tcPr>
          <w:p w14:paraId="0868B8C4" w14:textId="77777777" w:rsidR="00602AF4" w:rsidRPr="00D25BED" w:rsidRDefault="00602AF4" w:rsidP="00C83EDE"/>
        </w:tc>
        <w:tc>
          <w:tcPr>
            <w:tcW w:w="1610" w:type="dxa"/>
          </w:tcPr>
          <w:p w14:paraId="3484E4C3" w14:textId="77777777" w:rsidR="00602AF4" w:rsidRPr="00D25BED" w:rsidRDefault="00602AF4" w:rsidP="00C83EDE"/>
        </w:tc>
      </w:tr>
      <w:tr w:rsidR="00602AF4" w:rsidRPr="00D25BED" w14:paraId="647A071C" w14:textId="77777777" w:rsidTr="00C83EDE">
        <w:tc>
          <w:tcPr>
            <w:tcW w:w="4994" w:type="dxa"/>
          </w:tcPr>
          <w:p w14:paraId="298A9821" w14:textId="77777777" w:rsidR="00602AF4" w:rsidRPr="00A50AD5" w:rsidRDefault="00602AF4" w:rsidP="00C83EDE">
            <w:r>
              <w:t>Презентација у целини је била занимљива и „држала'' је пажњу публике.</w:t>
            </w:r>
          </w:p>
        </w:tc>
        <w:tc>
          <w:tcPr>
            <w:tcW w:w="1448" w:type="dxa"/>
          </w:tcPr>
          <w:p w14:paraId="44FB00FB" w14:textId="77777777" w:rsidR="00602AF4" w:rsidRPr="00D25BED" w:rsidRDefault="00602AF4" w:rsidP="00C83EDE"/>
        </w:tc>
        <w:tc>
          <w:tcPr>
            <w:tcW w:w="1524" w:type="dxa"/>
          </w:tcPr>
          <w:p w14:paraId="6C617299" w14:textId="77777777" w:rsidR="00602AF4" w:rsidRPr="00D25BED" w:rsidRDefault="00602AF4" w:rsidP="00C83EDE"/>
        </w:tc>
        <w:tc>
          <w:tcPr>
            <w:tcW w:w="1610" w:type="dxa"/>
          </w:tcPr>
          <w:p w14:paraId="71765A7B" w14:textId="77777777" w:rsidR="00602AF4" w:rsidRPr="00D25BED" w:rsidRDefault="00602AF4" w:rsidP="00C83EDE"/>
        </w:tc>
      </w:tr>
      <w:tr w:rsidR="00602AF4" w:rsidRPr="00244011" w14:paraId="4D140AB6" w14:textId="77777777" w:rsidTr="00C83EDE">
        <w:tc>
          <w:tcPr>
            <w:tcW w:w="4994" w:type="dxa"/>
          </w:tcPr>
          <w:p w14:paraId="386FA2B3" w14:textId="77777777" w:rsidR="00602AF4" w:rsidRPr="00A50AD5" w:rsidRDefault="00602AF4" w:rsidP="00C83EDE">
            <w:r>
              <w:t>Представник групе/презентер је поштовао ограничење времена.</w:t>
            </w:r>
          </w:p>
        </w:tc>
        <w:tc>
          <w:tcPr>
            <w:tcW w:w="1448" w:type="dxa"/>
          </w:tcPr>
          <w:p w14:paraId="2DC18B97" w14:textId="77777777" w:rsidR="00602AF4" w:rsidRPr="00D25BED" w:rsidRDefault="00602AF4" w:rsidP="00C83EDE"/>
        </w:tc>
        <w:tc>
          <w:tcPr>
            <w:tcW w:w="1524" w:type="dxa"/>
          </w:tcPr>
          <w:p w14:paraId="7514DC2B" w14:textId="77777777" w:rsidR="00602AF4" w:rsidRPr="00D25BED" w:rsidRDefault="00602AF4" w:rsidP="00C83EDE"/>
        </w:tc>
        <w:tc>
          <w:tcPr>
            <w:tcW w:w="1610" w:type="dxa"/>
          </w:tcPr>
          <w:p w14:paraId="3C4F664A" w14:textId="77777777" w:rsidR="00602AF4" w:rsidRPr="00D25BED" w:rsidRDefault="00602AF4" w:rsidP="00C83EDE"/>
        </w:tc>
      </w:tr>
    </w:tbl>
    <w:p w14:paraId="14EBBC31" w14:textId="77777777" w:rsidR="00602AF4" w:rsidRPr="000A5F12" w:rsidRDefault="00602AF4" w:rsidP="00602AF4"/>
    <w:p w14:paraId="329F4FA3" w14:textId="77777777" w:rsidR="00602AF4" w:rsidRDefault="00602AF4" w:rsidP="00602AF4"/>
    <w:p w14:paraId="24BEDDA8" w14:textId="77777777" w:rsidR="00602AF4" w:rsidRDefault="00602AF4" w:rsidP="00602AF4"/>
    <w:p w14:paraId="494A4DC6" w14:textId="77777777" w:rsidR="00602AF4" w:rsidRDefault="00602AF4" w:rsidP="00602AF4"/>
    <w:p w14:paraId="4296734E" w14:textId="77777777" w:rsidR="00602AF4" w:rsidRDefault="00602AF4" w:rsidP="00602AF4"/>
    <w:p w14:paraId="20D25107" w14:textId="77777777" w:rsidR="00602AF4" w:rsidRPr="009F6F54" w:rsidRDefault="00602AF4" w:rsidP="00602AF4">
      <w:pPr>
        <w:rPr>
          <w:b/>
          <w:sz w:val="24"/>
          <w:szCs w:val="24"/>
        </w:rPr>
      </w:pPr>
      <w:r w:rsidRPr="009F6F54">
        <w:rPr>
          <w:b/>
          <w:sz w:val="24"/>
          <w:szCs w:val="24"/>
        </w:rPr>
        <w:lastRenderedPageBreak/>
        <w:t xml:space="preserve">Прилог 4 </w:t>
      </w:r>
    </w:p>
    <w:p w14:paraId="3F7B3D47" w14:textId="77777777" w:rsidR="00602AF4" w:rsidRDefault="00602AF4" w:rsidP="00602AF4">
      <w:pPr>
        <w:rPr>
          <w:sz w:val="24"/>
          <w:szCs w:val="24"/>
        </w:rPr>
      </w:pPr>
      <w:r w:rsidRPr="006B6E91">
        <w:rPr>
          <w:sz w:val="24"/>
          <w:szCs w:val="24"/>
        </w:rPr>
        <w:t>Вредновање</w:t>
      </w:r>
      <w:r>
        <w:rPr>
          <w:sz w:val="24"/>
          <w:szCs w:val="24"/>
        </w:rPr>
        <w:t xml:space="preserve"> пројекта</w:t>
      </w:r>
      <w:r w:rsidRPr="006B6E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самовредновање рада од стране ученика </w:t>
      </w:r>
    </w:p>
    <w:p w14:paraId="75EAAE6C" w14:textId="77777777" w:rsidR="00602AF4" w:rsidRPr="00BF1D6B" w:rsidRDefault="00602AF4" w:rsidP="00602A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(применљиво на свим узрастима)</w:t>
      </w:r>
    </w:p>
    <w:p w14:paraId="47325913" w14:textId="4B951FCF" w:rsidR="00602AF4" w:rsidRDefault="00602AF4" w:rsidP="00602AF4">
      <w:pPr>
        <w:spacing w:after="0"/>
      </w:pPr>
      <w:r>
        <w:t>Шта сам научио/</w:t>
      </w:r>
      <w:r w:rsidR="00253CBD">
        <w:rPr>
          <w:lang w:val="sr-Cyrl-RS"/>
        </w:rPr>
        <w:t>-</w:t>
      </w:r>
      <w:r>
        <w:t>ла у овом пројекту? _____________________________________________________ _____________________________________________________________________________________</w:t>
      </w:r>
    </w:p>
    <w:p w14:paraId="719000D8" w14:textId="77777777" w:rsidR="00602AF4" w:rsidRDefault="00602AF4" w:rsidP="00602AF4">
      <w:r>
        <w:t>_____________________________________________________________________________________</w:t>
      </w:r>
    </w:p>
    <w:p w14:paraId="3C7D6198" w14:textId="77777777" w:rsidR="00602AF4" w:rsidRDefault="00602AF4" w:rsidP="00602AF4">
      <w:r>
        <w:t>Шта ми се у овом пројекту највише допало? _______________________________________________ _____________________________________________________________________________________</w:t>
      </w:r>
    </w:p>
    <w:p w14:paraId="3115D943" w14:textId="77777777" w:rsidR="00602AF4" w:rsidRPr="006B6E91" w:rsidRDefault="00602AF4" w:rsidP="00602AF4">
      <w:r>
        <w:t>_____________________________________________________________________________________</w:t>
      </w:r>
    </w:p>
    <w:p w14:paraId="2E3CBF66" w14:textId="77777777" w:rsidR="00602AF4" w:rsidRDefault="00602AF4" w:rsidP="00602AF4">
      <w:r>
        <w:t>Шта ми се у овом пројекту најмање допало?_______________________________________________ _____________________________________________________________________________________</w:t>
      </w:r>
    </w:p>
    <w:p w14:paraId="6B8780A5" w14:textId="77777777" w:rsidR="00602AF4" w:rsidRPr="006B6E91" w:rsidRDefault="00602AF4" w:rsidP="00602AF4">
      <w:r>
        <w:t>_____________________________________________________________________________________</w:t>
      </w:r>
    </w:p>
    <w:p w14:paraId="485F3CEA" w14:textId="77777777" w:rsidR="00602AF4" w:rsidRDefault="00602AF4" w:rsidP="00602AF4">
      <w:pPr>
        <w:spacing w:after="0"/>
      </w:pPr>
      <w:r>
        <w:t>Шта ми је било најтеже у овом пројекту?__________________________________________________</w:t>
      </w:r>
    </w:p>
    <w:p w14:paraId="08B0CA55" w14:textId="77777777" w:rsidR="00602AF4" w:rsidRDefault="00602AF4" w:rsidP="00602AF4">
      <w:r>
        <w:t>_____________________________________________________________________________________</w:t>
      </w:r>
    </w:p>
    <w:p w14:paraId="014ED2E2" w14:textId="77777777" w:rsidR="00602AF4" w:rsidRPr="006B6E91" w:rsidRDefault="00602AF4" w:rsidP="00602AF4">
      <w:r>
        <w:t>_____________________________________________________________________________________</w:t>
      </w:r>
    </w:p>
    <w:p w14:paraId="47FCDDD3" w14:textId="77777777" w:rsidR="00602AF4" w:rsidRDefault="00602AF4" w:rsidP="00602AF4">
      <w:pPr>
        <w:spacing w:after="0"/>
      </w:pPr>
      <w:r>
        <w:t>Шта ми је било најлакше у овом пројекту?_________________________________________________</w:t>
      </w:r>
    </w:p>
    <w:p w14:paraId="4AD6CA8F" w14:textId="77777777" w:rsidR="00602AF4" w:rsidRDefault="00602AF4" w:rsidP="00602AF4">
      <w:r>
        <w:t>_____________________________________________________________________________________</w:t>
      </w:r>
    </w:p>
    <w:p w14:paraId="2D25AC43" w14:textId="77777777" w:rsidR="00602AF4" w:rsidRDefault="00602AF4" w:rsidP="00602AF4">
      <w:pPr>
        <w:spacing w:after="0"/>
      </w:pPr>
      <w:r>
        <w:t>_____________________________________________________________________________________</w:t>
      </w:r>
    </w:p>
    <w:p w14:paraId="194E57CA" w14:textId="77777777" w:rsidR="00602AF4" w:rsidRDefault="00602AF4" w:rsidP="00602AF4">
      <w:pPr>
        <w:spacing w:after="0"/>
      </w:pPr>
    </w:p>
    <w:p w14:paraId="6D8AA4DD" w14:textId="28997F8C" w:rsidR="00602AF4" w:rsidRPr="00253CBD" w:rsidRDefault="00602AF4" w:rsidP="00602AF4">
      <w:pPr>
        <w:spacing w:after="0"/>
        <w:rPr>
          <w:lang w:val="sr-Cyrl-RS"/>
        </w:rPr>
      </w:pPr>
      <w:r>
        <w:t>Шта је било најкорисније од онога што сам урадио/</w:t>
      </w:r>
      <w:r w:rsidR="00253CBD">
        <w:rPr>
          <w:lang w:val="sr-Cyrl-RS"/>
        </w:rPr>
        <w:t>-</w:t>
      </w:r>
      <w:r>
        <w:t>ла у овом пројекту?______________________</w:t>
      </w:r>
      <w:r w:rsidR="00253CBD">
        <w:rPr>
          <w:lang w:val="sr-Cyrl-RS"/>
        </w:rPr>
        <w:t>_</w:t>
      </w:r>
    </w:p>
    <w:p w14:paraId="7AE3B33C" w14:textId="77777777" w:rsidR="00602AF4" w:rsidRDefault="00602AF4" w:rsidP="00602AF4">
      <w:r>
        <w:t>_____________________________________________________________________________________</w:t>
      </w:r>
    </w:p>
    <w:p w14:paraId="0C5FF5DE" w14:textId="77777777" w:rsidR="00602AF4" w:rsidRDefault="00602AF4" w:rsidP="00602AF4">
      <w:r>
        <w:t>_____________________________________________________________________________________</w:t>
      </w:r>
    </w:p>
    <w:p w14:paraId="5867FCDF" w14:textId="77777777" w:rsidR="00602AF4" w:rsidRDefault="00602AF4" w:rsidP="00602AF4">
      <w:r>
        <w:t xml:space="preserve">У којој мери сам задовољан/задовољна својим трудом у реализацији пројекта? </w:t>
      </w:r>
    </w:p>
    <w:p w14:paraId="285CCBD5" w14:textId="77777777" w:rsidR="00602AF4" w:rsidRDefault="00602AF4" w:rsidP="00602AF4">
      <w:pPr>
        <w:pStyle w:val="NoSpacing"/>
      </w:pPr>
      <w:r>
        <w:t>_____________________________________________________________________________________</w:t>
      </w:r>
    </w:p>
    <w:p w14:paraId="0B047589" w14:textId="77777777" w:rsidR="00602AF4" w:rsidRPr="006B6E91" w:rsidRDefault="00602AF4" w:rsidP="00602AF4">
      <w:pPr>
        <w:pStyle w:val="NoSpacing"/>
      </w:pPr>
    </w:p>
    <w:p w14:paraId="451DC35D" w14:textId="77777777" w:rsidR="00602AF4" w:rsidRDefault="00602AF4" w:rsidP="00602AF4">
      <w:r>
        <w:t>_____________________________________________________________________________________</w:t>
      </w:r>
    </w:p>
    <w:p w14:paraId="21DCA246" w14:textId="77777777" w:rsidR="00602AF4" w:rsidRPr="00625082" w:rsidRDefault="00602AF4" w:rsidP="00602AF4">
      <w:pPr>
        <w:pStyle w:val="NoSpacing"/>
      </w:pPr>
      <w:r>
        <w:t xml:space="preserve">Шта бих променио/променила у пројекту? </w:t>
      </w:r>
    </w:p>
    <w:p w14:paraId="284A28F4" w14:textId="77777777" w:rsidR="00602AF4" w:rsidRDefault="00602AF4" w:rsidP="00602AF4">
      <w:pPr>
        <w:pStyle w:val="NoSpacing"/>
      </w:pPr>
      <w:r>
        <w:t>_____________________________________________________________________________________</w:t>
      </w:r>
    </w:p>
    <w:p w14:paraId="4011E418" w14:textId="77777777" w:rsidR="00602AF4" w:rsidRDefault="00602AF4" w:rsidP="00602AF4">
      <w:pPr>
        <w:pStyle w:val="NoSpacing"/>
      </w:pPr>
    </w:p>
    <w:p w14:paraId="09684331" w14:textId="77777777" w:rsidR="00602AF4" w:rsidRPr="006B6E91" w:rsidRDefault="00602AF4" w:rsidP="00602AF4">
      <w:pPr>
        <w:pStyle w:val="NoSpacing"/>
      </w:pPr>
      <w:r>
        <w:t>_____________________________________________________________________________________</w:t>
      </w:r>
    </w:p>
    <w:p w14:paraId="7FE65370" w14:textId="77777777" w:rsidR="00602AF4" w:rsidRDefault="00602AF4" w:rsidP="00602AF4">
      <w:pPr>
        <w:pStyle w:val="NoSpacing"/>
      </w:pPr>
    </w:p>
    <w:p w14:paraId="421BE912" w14:textId="77777777" w:rsidR="00602AF4" w:rsidRDefault="00602AF4" w:rsidP="00602AF4">
      <w:pPr>
        <w:pStyle w:val="NoSpacing"/>
      </w:pPr>
      <w:r>
        <w:t>Шта бих променио/променила у свом раду у следећем пројекту? ____________________________</w:t>
      </w:r>
    </w:p>
    <w:p w14:paraId="43C93B45" w14:textId="77777777" w:rsidR="00376BBC" w:rsidRDefault="00602AF4" w:rsidP="00602AF4">
      <w:pPr>
        <w:pStyle w:val="NoSpacing"/>
      </w:pPr>
      <w:r>
        <w:t>_____________________________________________________________________________________</w:t>
      </w:r>
    </w:p>
    <w:p w14:paraId="19F396D7" w14:textId="77777777" w:rsidR="009F6F54" w:rsidRPr="00253CBD" w:rsidRDefault="009F6F54" w:rsidP="00602AF4">
      <w:pPr>
        <w:pStyle w:val="NoSpacing"/>
        <w:rPr>
          <w:rFonts w:eastAsia="Times New Roman" w:cs="Arial"/>
          <w:b/>
          <w:sz w:val="24"/>
          <w:szCs w:val="24"/>
        </w:rPr>
      </w:pPr>
      <w:r w:rsidRPr="00253CBD">
        <w:rPr>
          <w:rFonts w:eastAsia="Times New Roman" w:cs="Arial"/>
          <w:b/>
          <w:sz w:val="24"/>
          <w:szCs w:val="24"/>
        </w:rPr>
        <w:lastRenderedPageBreak/>
        <w:t>Прилог 5</w:t>
      </w:r>
    </w:p>
    <w:p w14:paraId="30EE889A" w14:textId="77777777" w:rsidR="009F6F54" w:rsidRPr="00253CBD" w:rsidRDefault="009F6F54" w:rsidP="00602AF4">
      <w:pPr>
        <w:pStyle w:val="NoSpacing"/>
        <w:rPr>
          <w:rFonts w:eastAsia="Times New Roman" w:cs="Arial"/>
          <w:b/>
          <w:sz w:val="24"/>
          <w:szCs w:val="24"/>
        </w:rPr>
      </w:pPr>
    </w:p>
    <w:p w14:paraId="49FB5542" w14:textId="77777777" w:rsidR="009F6F54" w:rsidRPr="00253CBD" w:rsidRDefault="009F6F54" w:rsidP="00602AF4">
      <w:pPr>
        <w:pStyle w:val="NoSpacing"/>
        <w:rPr>
          <w:rFonts w:eastAsia="Times New Roman" w:cs="Arial"/>
          <w:sz w:val="24"/>
          <w:szCs w:val="24"/>
        </w:rPr>
      </w:pPr>
      <w:r w:rsidRPr="00253CBD">
        <w:rPr>
          <w:rFonts w:eastAsia="Times New Roman" w:cs="Arial"/>
          <w:sz w:val="24"/>
          <w:szCs w:val="24"/>
        </w:rPr>
        <w:t>Вредновање пројекта и учешћа ученика у њему од стране родитеља</w:t>
      </w:r>
    </w:p>
    <w:p w14:paraId="4A02B299" w14:textId="77777777" w:rsidR="009F6F54" w:rsidRPr="00253CBD" w:rsidRDefault="009F6F54" w:rsidP="00602AF4">
      <w:pPr>
        <w:pStyle w:val="NoSpacing"/>
        <w:rPr>
          <w:rFonts w:eastAsia="Times New Roman" w:cs="Arial"/>
          <w:sz w:val="24"/>
          <w:szCs w:val="24"/>
        </w:rPr>
      </w:pPr>
    </w:p>
    <w:p w14:paraId="648A6774" w14:textId="669A9D09" w:rsidR="009F6F54" w:rsidRPr="00253CBD" w:rsidRDefault="009F6F54" w:rsidP="009F6F54">
      <w:pPr>
        <w:pStyle w:val="NoSpacing"/>
        <w:spacing w:line="360" w:lineRule="auto"/>
        <w:rPr>
          <w:sz w:val="24"/>
          <w:szCs w:val="24"/>
        </w:rPr>
      </w:pPr>
      <w:r w:rsidRPr="00253CBD">
        <w:rPr>
          <w:sz w:val="24"/>
          <w:szCs w:val="24"/>
        </w:rPr>
        <w:t>Шта је моје дете научило током рада на пројекту? _________________________________ _____________________________________________________________________________</w:t>
      </w:r>
    </w:p>
    <w:p w14:paraId="2CAFBF1C" w14:textId="179DCED7" w:rsidR="009F6F54" w:rsidRPr="00253CBD" w:rsidRDefault="009F6F54" w:rsidP="009F6F54">
      <w:pPr>
        <w:pStyle w:val="NoSpacing"/>
        <w:spacing w:line="360" w:lineRule="auto"/>
        <w:jc w:val="both"/>
        <w:rPr>
          <w:sz w:val="24"/>
          <w:szCs w:val="24"/>
        </w:rPr>
      </w:pPr>
      <w:r w:rsidRPr="00253CBD">
        <w:rPr>
          <w:sz w:val="24"/>
          <w:szCs w:val="24"/>
        </w:rPr>
        <w:t xml:space="preserve">Које вештине је </w:t>
      </w:r>
      <w:r w:rsidR="000B1E89" w:rsidRPr="00253CBD">
        <w:rPr>
          <w:sz w:val="24"/>
          <w:szCs w:val="24"/>
        </w:rPr>
        <w:t xml:space="preserve">моје дете </w:t>
      </w:r>
      <w:r w:rsidRPr="00253CBD">
        <w:rPr>
          <w:sz w:val="24"/>
          <w:szCs w:val="24"/>
        </w:rPr>
        <w:t>разви</w:t>
      </w:r>
      <w:r w:rsidR="000B1E89" w:rsidRPr="00253CBD">
        <w:rPr>
          <w:sz w:val="24"/>
          <w:szCs w:val="24"/>
        </w:rPr>
        <w:t>л</w:t>
      </w:r>
      <w:r w:rsidRPr="00253CBD">
        <w:rPr>
          <w:sz w:val="24"/>
          <w:szCs w:val="24"/>
        </w:rPr>
        <w:t>о? У којој мери? ___________</w:t>
      </w:r>
      <w:r w:rsidR="000B1E89" w:rsidRPr="00253CBD">
        <w:rPr>
          <w:sz w:val="24"/>
          <w:szCs w:val="24"/>
        </w:rPr>
        <w:t>___________________</w:t>
      </w:r>
      <w:r w:rsidR="00253CBD">
        <w:rPr>
          <w:sz w:val="24"/>
          <w:szCs w:val="24"/>
          <w:lang w:val="sr-Cyrl-RS"/>
        </w:rPr>
        <w:t>_</w:t>
      </w:r>
      <w:r w:rsidR="000B1E89" w:rsidRPr="00253CBD">
        <w:rPr>
          <w:sz w:val="24"/>
          <w:szCs w:val="24"/>
        </w:rPr>
        <w:t>___</w:t>
      </w:r>
    </w:p>
    <w:p w14:paraId="6D435336" w14:textId="77777777" w:rsidR="009F6F54" w:rsidRPr="00253CBD" w:rsidRDefault="009F6F54" w:rsidP="009F6F54">
      <w:pPr>
        <w:pStyle w:val="NoSpacing"/>
        <w:spacing w:line="360" w:lineRule="auto"/>
        <w:jc w:val="both"/>
        <w:rPr>
          <w:sz w:val="24"/>
          <w:szCs w:val="24"/>
        </w:rPr>
      </w:pPr>
      <w:r w:rsidRPr="00253CBD">
        <w:rPr>
          <w:sz w:val="24"/>
          <w:szCs w:val="24"/>
        </w:rPr>
        <w:t>_____________________________________________________________________________</w:t>
      </w:r>
    </w:p>
    <w:p w14:paraId="4ADC27BE" w14:textId="23BEF6BA" w:rsidR="000B1E89" w:rsidRPr="00253CBD" w:rsidRDefault="000B1E89" w:rsidP="000B1E89">
      <w:pPr>
        <w:pStyle w:val="NoSpacing"/>
        <w:spacing w:line="360" w:lineRule="auto"/>
        <w:jc w:val="both"/>
        <w:rPr>
          <w:sz w:val="24"/>
          <w:szCs w:val="24"/>
        </w:rPr>
      </w:pPr>
      <w:r w:rsidRPr="00253CBD">
        <w:rPr>
          <w:sz w:val="24"/>
          <w:szCs w:val="24"/>
        </w:rPr>
        <w:t>Које вештине би требало даље да развија? ___________________________________</w:t>
      </w:r>
      <w:r w:rsidR="00253CBD">
        <w:rPr>
          <w:sz w:val="24"/>
          <w:szCs w:val="24"/>
          <w:lang w:val="sr-Cyrl-RS"/>
        </w:rPr>
        <w:t>_</w:t>
      </w:r>
      <w:r w:rsidRPr="00253CBD">
        <w:rPr>
          <w:sz w:val="24"/>
          <w:szCs w:val="24"/>
        </w:rPr>
        <w:t>____</w:t>
      </w:r>
    </w:p>
    <w:p w14:paraId="7AED77DD" w14:textId="77777777" w:rsidR="000B1E89" w:rsidRPr="00253CBD" w:rsidRDefault="000B1E89" w:rsidP="000B1E89">
      <w:pPr>
        <w:pStyle w:val="NoSpacing"/>
        <w:spacing w:line="360" w:lineRule="auto"/>
        <w:jc w:val="both"/>
        <w:rPr>
          <w:sz w:val="24"/>
          <w:szCs w:val="24"/>
        </w:rPr>
      </w:pPr>
      <w:r w:rsidRPr="00253CBD">
        <w:rPr>
          <w:sz w:val="24"/>
          <w:szCs w:val="24"/>
        </w:rPr>
        <w:t>_____________________________________________________________________________</w:t>
      </w:r>
    </w:p>
    <w:p w14:paraId="031C634F" w14:textId="77777777" w:rsidR="009F6F54" w:rsidRPr="00253CBD" w:rsidRDefault="00715500" w:rsidP="009F6F54">
      <w:pPr>
        <w:pStyle w:val="NoSpacing"/>
        <w:spacing w:line="360" w:lineRule="auto"/>
        <w:rPr>
          <w:sz w:val="24"/>
          <w:szCs w:val="24"/>
        </w:rPr>
      </w:pPr>
      <w:r w:rsidRPr="00253CBD">
        <w:rPr>
          <w:sz w:val="24"/>
          <w:szCs w:val="24"/>
        </w:rPr>
        <w:t>У којим активностима је моје дете најрадије учествовало</w:t>
      </w:r>
      <w:r w:rsidR="009F6F54" w:rsidRPr="00253CBD">
        <w:rPr>
          <w:sz w:val="24"/>
          <w:szCs w:val="24"/>
        </w:rPr>
        <w:t>?</w:t>
      </w:r>
      <w:r w:rsidR="007B34B7" w:rsidRPr="00253CBD">
        <w:rPr>
          <w:sz w:val="24"/>
          <w:szCs w:val="24"/>
        </w:rPr>
        <w:t xml:space="preserve"> _</w:t>
      </w:r>
      <w:r w:rsidR="009F6F54" w:rsidRPr="00253CBD">
        <w:rPr>
          <w:sz w:val="24"/>
          <w:szCs w:val="24"/>
        </w:rPr>
        <w:t>__________________________</w:t>
      </w:r>
    </w:p>
    <w:p w14:paraId="731A714A" w14:textId="77777777" w:rsidR="009F6F54" w:rsidRPr="00253CBD" w:rsidRDefault="009F6F54" w:rsidP="009F6F54">
      <w:pPr>
        <w:pStyle w:val="NoSpacing"/>
        <w:spacing w:line="360" w:lineRule="auto"/>
        <w:rPr>
          <w:sz w:val="24"/>
          <w:szCs w:val="24"/>
        </w:rPr>
      </w:pPr>
      <w:r w:rsidRPr="00253CBD">
        <w:rPr>
          <w:sz w:val="24"/>
          <w:szCs w:val="24"/>
        </w:rPr>
        <w:t>_____________________________________________________________________________</w:t>
      </w:r>
    </w:p>
    <w:p w14:paraId="58790870" w14:textId="462B65C7" w:rsidR="009F6F54" w:rsidRPr="00253CBD" w:rsidRDefault="009F6F54" w:rsidP="009F6F54">
      <w:pPr>
        <w:pStyle w:val="NoSpacing"/>
        <w:spacing w:line="360" w:lineRule="auto"/>
        <w:rPr>
          <w:sz w:val="24"/>
          <w:szCs w:val="24"/>
        </w:rPr>
      </w:pPr>
      <w:r w:rsidRPr="00253CBD">
        <w:rPr>
          <w:sz w:val="24"/>
          <w:szCs w:val="24"/>
        </w:rPr>
        <w:t>Шта му је било тешко, а шта лако у току рада?</w:t>
      </w:r>
      <w:r w:rsidR="00253CBD">
        <w:rPr>
          <w:sz w:val="24"/>
          <w:szCs w:val="24"/>
          <w:lang w:val="sr-Cyrl-RS"/>
        </w:rPr>
        <w:t xml:space="preserve"> </w:t>
      </w:r>
      <w:r w:rsidRPr="00253CBD">
        <w:rPr>
          <w:sz w:val="24"/>
          <w:szCs w:val="24"/>
        </w:rPr>
        <w:t>_____________________________________</w:t>
      </w:r>
    </w:p>
    <w:p w14:paraId="36459877" w14:textId="77777777" w:rsidR="009F6F54" w:rsidRPr="00253CBD" w:rsidRDefault="009F6F54" w:rsidP="009F6F54">
      <w:pPr>
        <w:pStyle w:val="NoSpacing"/>
        <w:spacing w:line="360" w:lineRule="auto"/>
        <w:rPr>
          <w:sz w:val="24"/>
          <w:szCs w:val="24"/>
        </w:rPr>
      </w:pPr>
      <w:r w:rsidRPr="00253CBD">
        <w:rPr>
          <w:sz w:val="24"/>
          <w:szCs w:val="24"/>
        </w:rPr>
        <w:t>_____________________________________________________________________________</w:t>
      </w:r>
    </w:p>
    <w:p w14:paraId="26F6D6A9" w14:textId="4AC0BE67" w:rsidR="009F6F54" w:rsidRPr="00253CBD" w:rsidRDefault="00715500" w:rsidP="007B34B7">
      <w:pPr>
        <w:pStyle w:val="NoSpacing"/>
        <w:spacing w:line="360" w:lineRule="auto"/>
        <w:rPr>
          <w:sz w:val="24"/>
          <w:szCs w:val="24"/>
        </w:rPr>
      </w:pPr>
      <w:r w:rsidRPr="00253CBD">
        <w:rPr>
          <w:sz w:val="24"/>
          <w:szCs w:val="24"/>
        </w:rPr>
        <w:t xml:space="preserve">Да ли је моје дете </w:t>
      </w:r>
      <w:r w:rsidR="007B34B7" w:rsidRPr="00253CBD">
        <w:rPr>
          <w:sz w:val="24"/>
          <w:szCs w:val="24"/>
        </w:rPr>
        <w:t xml:space="preserve">у довољној мери </w:t>
      </w:r>
      <w:r w:rsidRPr="00253CBD">
        <w:rPr>
          <w:sz w:val="24"/>
          <w:szCs w:val="24"/>
        </w:rPr>
        <w:t>било истрајно</w:t>
      </w:r>
      <w:r w:rsidR="007B34B7" w:rsidRPr="00253CBD">
        <w:rPr>
          <w:sz w:val="24"/>
          <w:szCs w:val="24"/>
        </w:rPr>
        <w:t xml:space="preserve"> када се суочавало са евентуалним тешкоћама? Да ли је тражило помоћ</w:t>
      </w:r>
      <w:r w:rsidR="00253CBD">
        <w:rPr>
          <w:sz w:val="24"/>
          <w:szCs w:val="24"/>
          <w:lang w:val="sr-Cyrl-RS"/>
        </w:rPr>
        <w:t>,</w:t>
      </w:r>
      <w:r w:rsidR="007B34B7" w:rsidRPr="00253CBD">
        <w:rPr>
          <w:sz w:val="24"/>
          <w:szCs w:val="24"/>
        </w:rPr>
        <w:t xml:space="preserve"> и од кога? ___________________________________</w:t>
      </w:r>
    </w:p>
    <w:p w14:paraId="6695EB88" w14:textId="77777777" w:rsidR="000B1E89" w:rsidRPr="00253CBD" w:rsidRDefault="000B1E89" w:rsidP="009F6F54">
      <w:pPr>
        <w:pStyle w:val="NoSpacing"/>
        <w:spacing w:line="360" w:lineRule="auto"/>
        <w:jc w:val="both"/>
        <w:rPr>
          <w:sz w:val="24"/>
          <w:szCs w:val="24"/>
        </w:rPr>
      </w:pPr>
      <w:r w:rsidRPr="00253CBD">
        <w:rPr>
          <w:sz w:val="24"/>
          <w:szCs w:val="24"/>
        </w:rPr>
        <w:t>_____________________________________________________________________________</w:t>
      </w:r>
    </w:p>
    <w:p w14:paraId="2079ADF4" w14:textId="77777777" w:rsidR="00042122" w:rsidRPr="00253CBD" w:rsidRDefault="00042122" w:rsidP="009F6F54">
      <w:pPr>
        <w:pStyle w:val="NoSpacing"/>
        <w:spacing w:line="360" w:lineRule="auto"/>
        <w:jc w:val="both"/>
        <w:rPr>
          <w:sz w:val="24"/>
          <w:szCs w:val="24"/>
        </w:rPr>
      </w:pPr>
      <w:r w:rsidRPr="00253CBD">
        <w:rPr>
          <w:sz w:val="24"/>
          <w:szCs w:val="24"/>
        </w:rPr>
        <w:t>_____________________________________________________________________________</w:t>
      </w:r>
    </w:p>
    <w:p w14:paraId="7713328B" w14:textId="66ABE6B7" w:rsidR="000B1E89" w:rsidRPr="00253CBD" w:rsidRDefault="000B1E89" w:rsidP="009F6F54">
      <w:pPr>
        <w:pStyle w:val="NoSpacing"/>
        <w:spacing w:line="360" w:lineRule="auto"/>
        <w:jc w:val="both"/>
        <w:rPr>
          <w:sz w:val="24"/>
          <w:szCs w:val="24"/>
        </w:rPr>
      </w:pPr>
      <w:r w:rsidRPr="00253CBD">
        <w:rPr>
          <w:sz w:val="24"/>
          <w:szCs w:val="24"/>
        </w:rPr>
        <w:t>У којој мери је моје дете допринело раду у групи/тиму? На који начин? _______________</w:t>
      </w:r>
    </w:p>
    <w:p w14:paraId="3686F495" w14:textId="548753EF" w:rsidR="000B1E89" w:rsidRPr="00253CBD" w:rsidRDefault="000B1E89" w:rsidP="009F6F54">
      <w:pPr>
        <w:pStyle w:val="NoSpacing"/>
        <w:spacing w:line="360" w:lineRule="auto"/>
        <w:jc w:val="both"/>
        <w:rPr>
          <w:sz w:val="24"/>
          <w:szCs w:val="24"/>
        </w:rPr>
      </w:pPr>
      <w:r w:rsidRPr="00253CBD">
        <w:rPr>
          <w:sz w:val="24"/>
          <w:szCs w:val="24"/>
        </w:rPr>
        <w:t>_____________________________________________________________________________</w:t>
      </w:r>
    </w:p>
    <w:p w14:paraId="7261DC28" w14:textId="77777777" w:rsidR="000B1E89" w:rsidRPr="00253CBD" w:rsidRDefault="000B1E89" w:rsidP="007B34B7">
      <w:pPr>
        <w:pStyle w:val="NoSpacing"/>
        <w:spacing w:line="360" w:lineRule="auto"/>
        <w:rPr>
          <w:sz w:val="24"/>
          <w:szCs w:val="24"/>
        </w:rPr>
      </w:pPr>
      <w:r w:rsidRPr="00253CBD">
        <w:rPr>
          <w:sz w:val="24"/>
          <w:szCs w:val="24"/>
        </w:rPr>
        <w:t>Шта моје дете може још да унапреди када је у питању сарадња и комуникација са ч</w:t>
      </w:r>
      <w:r w:rsidR="001E1C45" w:rsidRPr="00253CBD">
        <w:rPr>
          <w:sz w:val="24"/>
          <w:szCs w:val="24"/>
        </w:rPr>
        <w:t>лановима групе</w:t>
      </w:r>
      <w:r w:rsidR="007B34B7" w:rsidRPr="00253CBD">
        <w:rPr>
          <w:sz w:val="24"/>
          <w:szCs w:val="24"/>
        </w:rPr>
        <w:t>/тима?___</w:t>
      </w:r>
      <w:r w:rsidRPr="00253CBD">
        <w:rPr>
          <w:sz w:val="24"/>
          <w:szCs w:val="24"/>
        </w:rPr>
        <w:t>_______________________________</w:t>
      </w:r>
      <w:r w:rsidR="001E1C45" w:rsidRPr="00253CBD">
        <w:rPr>
          <w:sz w:val="24"/>
          <w:szCs w:val="24"/>
        </w:rPr>
        <w:t>_______________</w:t>
      </w:r>
      <w:r w:rsidRPr="00253CBD">
        <w:rPr>
          <w:sz w:val="24"/>
          <w:szCs w:val="24"/>
        </w:rPr>
        <w:t>________</w:t>
      </w:r>
    </w:p>
    <w:p w14:paraId="2F47D72E" w14:textId="17A6E8A1" w:rsidR="000B1E89" w:rsidRPr="00253CBD" w:rsidRDefault="000B1E89" w:rsidP="009F6F54">
      <w:pPr>
        <w:pStyle w:val="NoSpacing"/>
        <w:spacing w:line="360" w:lineRule="auto"/>
        <w:jc w:val="both"/>
        <w:rPr>
          <w:sz w:val="24"/>
          <w:szCs w:val="24"/>
        </w:rPr>
      </w:pPr>
      <w:r w:rsidRPr="00253CBD">
        <w:rPr>
          <w:sz w:val="24"/>
          <w:szCs w:val="24"/>
        </w:rPr>
        <w:t>_____________________________________________________________________________</w:t>
      </w:r>
    </w:p>
    <w:p w14:paraId="7216C1DF" w14:textId="6BBEF416" w:rsidR="009F6F54" w:rsidRPr="00253CBD" w:rsidRDefault="000B1E89" w:rsidP="000B1E89">
      <w:pPr>
        <w:pStyle w:val="NoSpacing"/>
        <w:spacing w:line="360" w:lineRule="auto"/>
        <w:rPr>
          <w:rFonts w:eastAsia="Times New Roman" w:cs="Arial"/>
          <w:sz w:val="24"/>
          <w:szCs w:val="24"/>
        </w:rPr>
      </w:pPr>
      <w:r w:rsidRPr="00253CBD">
        <w:rPr>
          <w:rFonts w:eastAsia="Times New Roman" w:cs="Arial"/>
          <w:sz w:val="24"/>
          <w:szCs w:val="24"/>
        </w:rPr>
        <w:t>Да ли је моје дете извршавало обавезе на време? Ако није, шта га је спречавало? Шта може да унапреди у организацији свог рада? ______________________________________</w:t>
      </w:r>
    </w:p>
    <w:p w14:paraId="3AAAC048" w14:textId="23857F21" w:rsidR="001E1C45" w:rsidRPr="00253CBD" w:rsidRDefault="000B1E89" w:rsidP="000B1E89">
      <w:pPr>
        <w:pStyle w:val="NoSpacing"/>
        <w:spacing w:line="360" w:lineRule="auto"/>
        <w:rPr>
          <w:rFonts w:eastAsia="Times New Roman" w:cs="Arial"/>
          <w:sz w:val="24"/>
          <w:szCs w:val="24"/>
        </w:rPr>
      </w:pPr>
      <w:r w:rsidRPr="00253CBD">
        <w:rPr>
          <w:rFonts w:eastAsia="Times New Roman" w:cs="Arial"/>
          <w:sz w:val="24"/>
          <w:szCs w:val="24"/>
        </w:rPr>
        <w:t>_______________________________</w:t>
      </w:r>
      <w:r w:rsidR="001E1C45" w:rsidRPr="00253CBD">
        <w:rPr>
          <w:rFonts w:eastAsia="Times New Roman" w:cs="Arial"/>
          <w:sz w:val="24"/>
          <w:szCs w:val="24"/>
        </w:rPr>
        <w:t>______________________________________________________________________________________________________</w:t>
      </w:r>
      <w:r w:rsidR="00253CBD">
        <w:rPr>
          <w:rFonts w:eastAsia="Times New Roman" w:cs="Arial"/>
          <w:sz w:val="24"/>
          <w:szCs w:val="24"/>
          <w:lang w:val="sr-Cyrl-RS"/>
        </w:rPr>
        <w:t>_________________</w:t>
      </w:r>
      <w:r w:rsidR="001E1C45" w:rsidRPr="00253CBD">
        <w:rPr>
          <w:rFonts w:eastAsia="Times New Roman" w:cs="Arial"/>
          <w:sz w:val="24"/>
          <w:szCs w:val="24"/>
        </w:rPr>
        <w:t>______</w:t>
      </w:r>
    </w:p>
    <w:p w14:paraId="439F6319" w14:textId="77777777" w:rsidR="001E1C45" w:rsidRPr="00253CBD" w:rsidRDefault="001E1C45" w:rsidP="000B1E89">
      <w:pPr>
        <w:pStyle w:val="NoSpacing"/>
        <w:spacing w:line="360" w:lineRule="auto"/>
        <w:rPr>
          <w:rFonts w:eastAsia="Times New Roman" w:cs="Arial"/>
          <w:sz w:val="24"/>
          <w:szCs w:val="24"/>
        </w:rPr>
      </w:pPr>
      <w:r w:rsidRPr="00253CBD">
        <w:rPr>
          <w:rFonts w:eastAsia="Times New Roman" w:cs="Arial"/>
          <w:sz w:val="24"/>
          <w:szCs w:val="24"/>
        </w:rPr>
        <w:t>.....</w:t>
      </w:r>
    </w:p>
    <w:p w14:paraId="54A980DC" w14:textId="77777777" w:rsidR="001E1C45" w:rsidRPr="00253CBD" w:rsidRDefault="001E1C45" w:rsidP="000B1E89">
      <w:pPr>
        <w:pStyle w:val="NoSpacing"/>
        <w:spacing w:line="360" w:lineRule="auto"/>
        <w:rPr>
          <w:rFonts w:eastAsia="Times New Roman" w:cs="Arial"/>
          <w:sz w:val="24"/>
          <w:szCs w:val="24"/>
        </w:rPr>
      </w:pPr>
      <w:r w:rsidRPr="00253CBD">
        <w:rPr>
          <w:rFonts w:eastAsia="Times New Roman" w:cs="Arial"/>
          <w:sz w:val="24"/>
          <w:szCs w:val="24"/>
        </w:rPr>
        <w:t>.....</w:t>
      </w:r>
    </w:p>
    <w:sectPr w:rsidR="001E1C45" w:rsidRPr="00253CBD" w:rsidSect="00217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08FE0" w14:textId="77777777" w:rsidR="006E0C76" w:rsidRDefault="006E0C76" w:rsidP="00837CDA">
      <w:pPr>
        <w:spacing w:after="0" w:line="240" w:lineRule="auto"/>
      </w:pPr>
      <w:r>
        <w:separator/>
      </w:r>
    </w:p>
  </w:endnote>
  <w:endnote w:type="continuationSeparator" w:id="0">
    <w:p w14:paraId="2E73F01C" w14:textId="77777777" w:rsidR="006E0C76" w:rsidRDefault="006E0C76" w:rsidP="00837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67875" w14:textId="77777777" w:rsidR="006E0C76" w:rsidRDefault="006E0C76" w:rsidP="00837CDA">
      <w:pPr>
        <w:spacing w:after="0" w:line="240" w:lineRule="auto"/>
      </w:pPr>
      <w:r>
        <w:separator/>
      </w:r>
    </w:p>
  </w:footnote>
  <w:footnote w:type="continuationSeparator" w:id="0">
    <w:p w14:paraId="0DFB31E8" w14:textId="77777777" w:rsidR="006E0C76" w:rsidRDefault="006E0C76" w:rsidP="00837CDA">
      <w:pPr>
        <w:spacing w:after="0" w:line="240" w:lineRule="auto"/>
      </w:pPr>
      <w:r>
        <w:continuationSeparator/>
      </w:r>
    </w:p>
  </w:footnote>
  <w:footnote w:id="1">
    <w:p w14:paraId="425F8E04" w14:textId="77777777" w:rsidR="00C83EDE" w:rsidRPr="00004915" w:rsidRDefault="00C83EDE">
      <w:pPr>
        <w:pStyle w:val="FootnoteText"/>
      </w:pPr>
      <w:r>
        <w:rPr>
          <w:rStyle w:val="FootnoteReference"/>
        </w:rPr>
        <w:footnoteRef/>
      </w:r>
      <w:r>
        <w:t xml:space="preserve"> Из Правилника о програму наставе и учења за други разред основног образовања и васпитања (Службени гласник РС,</w:t>
      </w:r>
      <w:r w:rsidRPr="00004915">
        <w:t xml:space="preserve"> 2018</w:t>
      </w:r>
    </w:p>
  </w:footnote>
  <w:footnote w:id="2">
    <w:p w14:paraId="66D81A73" w14:textId="77777777" w:rsidR="00C83EDE" w:rsidRPr="009C0B81" w:rsidRDefault="00C83EDE">
      <w:pPr>
        <w:pStyle w:val="FootnoteText"/>
      </w:pPr>
      <w:r>
        <w:rPr>
          <w:rStyle w:val="FootnoteReference"/>
        </w:rPr>
        <w:footnoteRef/>
      </w:r>
      <w:r>
        <w:t xml:space="preserve"> Примери преузети из рада поменутих аутора, </w:t>
      </w:r>
      <w:r w:rsidRPr="009C0B81">
        <w:rPr>
          <w:i/>
        </w:rPr>
        <w:t>PBL in Elementary Grades</w:t>
      </w:r>
      <w:r>
        <w:t xml:space="preserve"> (2011) и делимично модификовани</w:t>
      </w:r>
    </w:p>
  </w:footnote>
  <w:footnote w:id="3">
    <w:p w14:paraId="0B7B964E" w14:textId="77777777" w:rsidR="00C83EDE" w:rsidRPr="00A70F1D" w:rsidRDefault="00C83EDE" w:rsidP="00655052">
      <w:pPr>
        <w:pStyle w:val="FootnoteText"/>
      </w:pPr>
      <w:r>
        <w:rPr>
          <w:rStyle w:val="FootnoteReference"/>
        </w:rPr>
        <w:footnoteRef/>
      </w:r>
      <w:r>
        <w:t xml:space="preserve"> Примери преузети из радова </w:t>
      </w:r>
      <w:r w:rsidRPr="00A70F1D">
        <w:t>Bender</w:t>
      </w:r>
      <w:r>
        <w:t xml:space="preserve"> (2020) и </w:t>
      </w:r>
      <w:r w:rsidRPr="00A70F1D">
        <w:rPr>
          <w:rFonts w:cs="Times New Roman"/>
          <w:color w:val="242222"/>
        </w:rPr>
        <w:t>Hallermann, Larmer &amp; Merg</w:t>
      </w:r>
      <w:r w:rsidRPr="00A70F1D">
        <w:rPr>
          <w:rFonts w:cs="Times New Roman"/>
          <w:color w:val="494949"/>
        </w:rPr>
        <w:t>e</w:t>
      </w:r>
      <w:r w:rsidRPr="00A70F1D">
        <w:rPr>
          <w:rFonts w:cs="Times New Roman"/>
          <w:color w:val="242222"/>
        </w:rPr>
        <w:t>ndoller</w:t>
      </w:r>
      <w:r>
        <w:rPr>
          <w:rFonts w:cs="Times New Roman"/>
          <w:color w:val="242222"/>
        </w:rPr>
        <w:t xml:space="preserve"> (</w:t>
      </w:r>
      <w:r w:rsidRPr="00A70F1D">
        <w:rPr>
          <w:rFonts w:cs="Times New Roman"/>
          <w:color w:val="242222"/>
        </w:rPr>
        <w:t>2011</w:t>
      </w:r>
      <w:r>
        <w:rPr>
          <w:rFonts w:cs="Times New Roman"/>
          <w:color w:val="242222"/>
        </w:rPr>
        <w:t xml:space="preserve">) и </w:t>
      </w:r>
      <w:r w:rsidRPr="00A70F1D">
        <w:t>делимично модификовани</w:t>
      </w:r>
    </w:p>
    <w:p w14:paraId="1F41F0BA" w14:textId="77777777" w:rsidR="00C83EDE" w:rsidRPr="00655052" w:rsidRDefault="00C83EDE">
      <w:pPr>
        <w:pStyle w:val="FootnoteText"/>
      </w:pPr>
    </w:p>
  </w:footnote>
  <w:footnote w:id="4">
    <w:p w14:paraId="3FBCC080" w14:textId="77777777" w:rsidR="00C83EDE" w:rsidRPr="00D33542" w:rsidRDefault="00C83EDE">
      <w:pPr>
        <w:pStyle w:val="FootnoteText"/>
      </w:pPr>
      <w:r>
        <w:rPr>
          <w:rStyle w:val="FootnoteReference"/>
        </w:rPr>
        <w:footnoteRef/>
      </w:r>
      <w:r>
        <w:t xml:space="preserve"> Неки примери преузети из радова </w:t>
      </w:r>
      <w:r w:rsidRPr="00A70F1D">
        <w:t>Bender</w:t>
      </w:r>
      <w:r>
        <w:t xml:space="preserve"> (2020) и </w:t>
      </w:r>
      <w:r w:rsidRPr="00A70F1D">
        <w:rPr>
          <w:rFonts w:cs="Times New Roman"/>
          <w:color w:val="242222"/>
        </w:rPr>
        <w:t>Hallermann, Larmer &amp; Merg</w:t>
      </w:r>
      <w:r w:rsidRPr="00A70F1D">
        <w:rPr>
          <w:rFonts w:cs="Times New Roman"/>
          <w:color w:val="494949"/>
        </w:rPr>
        <w:t>e</w:t>
      </w:r>
      <w:r w:rsidRPr="00A70F1D">
        <w:rPr>
          <w:rFonts w:cs="Times New Roman"/>
          <w:color w:val="242222"/>
        </w:rPr>
        <w:t>ndoller</w:t>
      </w:r>
      <w:r>
        <w:rPr>
          <w:rFonts w:cs="Times New Roman"/>
          <w:color w:val="242222"/>
        </w:rPr>
        <w:t xml:space="preserve"> (</w:t>
      </w:r>
      <w:r w:rsidRPr="00A70F1D">
        <w:rPr>
          <w:rFonts w:cs="Times New Roman"/>
          <w:color w:val="242222"/>
        </w:rPr>
        <w:t>2011</w:t>
      </w:r>
      <w:r>
        <w:rPr>
          <w:rFonts w:cs="Times New Roman"/>
          <w:color w:val="242222"/>
        </w:rPr>
        <w:t xml:space="preserve">) и </w:t>
      </w:r>
      <w:r w:rsidRPr="00A70F1D">
        <w:t>делимично модификовани</w:t>
      </w:r>
    </w:p>
  </w:footnote>
  <w:footnote w:id="5">
    <w:p w14:paraId="4731B96E" w14:textId="77777777" w:rsidR="001A53E3" w:rsidRPr="009B5529" w:rsidRDefault="001A53E3" w:rsidP="001A53E3">
      <w:pPr>
        <w:pStyle w:val="FootnoteText"/>
      </w:pPr>
      <w:r>
        <w:rPr>
          <w:rStyle w:val="FootnoteReference"/>
        </w:rPr>
        <w:footnoteRef/>
      </w:r>
      <w:r>
        <w:t xml:space="preserve"> Неки примери преузети из рада </w:t>
      </w:r>
      <w:r w:rsidRPr="00A70F1D">
        <w:t>Bender</w:t>
      </w:r>
      <w:r>
        <w:t xml:space="preserve"> (2020) и делимично модификовани</w:t>
      </w:r>
    </w:p>
    <w:p w14:paraId="59A37D03" w14:textId="77777777" w:rsidR="001A53E3" w:rsidRPr="001A53E3" w:rsidRDefault="001A53E3">
      <w:pPr>
        <w:pStyle w:val="FootnoteText"/>
      </w:pPr>
    </w:p>
  </w:footnote>
  <w:footnote w:id="6">
    <w:p w14:paraId="6FFFC3F0" w14:textId="77777777" w:rsidR="00C83EDE" w:rsidRPr="00D33542" w:rsidRDefault="00C83EDE">
      <w:pPr>
        <w:pStyle w:val="FootnoteText"/>
      </w:pPr>
      <w:r>
        <w:rPr>
          <w:rStyle w:val="FootnoteReference"/>
        </w:rPr>
        <w:footnoteRef/>
      </w:r>
      <w:r>
        <w:t xml:space="preserve"> Већина примера преузета из рада </w:t>
      </w:r>
      <w:r w:rsidRPr="00A70F1D">
        <w:rPr>
          <w:rFonts w:cs="Times New Roman"/>
          <w:color w:val="242222"/>
        </w:rPr>
        <w:t>Hallermann, Larmer &amp; Merg</w:t>
      </w:r>
      <w:r w:rsidRPr="00A70F1D">
        <w:rPr>
          <w:rFonts w:cs="Times New Roman"/>
          <w:color w:val="494949"/>
        </w:rPr>
        <w:t>e</w:t>
      </w:r>
      <w:r w:rsidRPr="00A70F1D">
        <w:rPr>
          <w:rFonts w:cs="Times New Roman"/>
          <w:color w:val="242222"/>
        </w:rPr>
        <w:t>ndoller</w:t>
      </w:r>
      <w:r>
        <w:rPr>
          <w:rFonts w:cs="Times New Roman"/>
          <w:color w:val="242222"/>
        </w:rPr>
        <w:t xml:space="preserve"> (</w:t>
      </w:r>
      <w:r w:rsidRPr="00A70F1D">
        <w:rPr>
          <w:rFonts w:cs="Times New Roman"/>
          <w:color w:val="242222"/>
        </w:rPr>
        <w:t>2011</w:t>
      </w:r>
      <w:r>
        <w:rPr>
          <w:rFonts w:cs="Times New Roman"/>
          <w:color w:val="242222"/>
        </w:rPr>
        <w:t xml:space="preserve">) и </w:t>
      </w:r>
      <w:r>
        <w:t>делимично модификована</w:t>
      </w:r>
    </w:p>
  </w:footnote>
  <w:footnote w:id="7">
    <w:p w14:paraId="614961EA" w14:textId="02C01CC3" w:rsidR="002F2BD4" w:rsidRPr="002F2BD4" w:rsidRDefault="002F2BD4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Неки примери питања преузети су из рада</w:t>
      </w:r>
      <w:r w:rsidRPr="002F2BD4">
        <w:t xml:space="preserve"> </w:t>
      </w:r>
      <w:r w:rsidRPr="00A70F1D">
        <w:rPr>
          <w:rFonts w:cs="Times New Roman"/>
          <w:color w:val="242222"/>
        </w:rPr>
        <w:t>Hallermann, Larmer &amp; Merg</w:t>
      </w:r>
      <w:r w:rsidRPr="00A70F1D">
        <w:rPr>
          <w:rFonts w:cs="Times New Roman"/>
          <w:color w:val="494949"/>
        </w:rPr>
        <w:t>e</w:t>
      </w:r>
      <w:r w:rsidRPr="00A70F1D">
        <w:rPr>
          <w:rFonts w:cs="Times New Roman"/>
          <w:color w:val="242222"/>
        </w:rPr>
        <w:t>ndoller</w:t>
      </w:r>
      <w:r>
        <w:rPr>
          <w:rFonts w:cs="Times New Roman"/>
          <w:color w:val="242222"/>
        </w:rPr>
        <w:t xml:space="preserve"> (</w:t>
      </w:r>
      <w:r w:rsidRPr="00A70F1D">
        <w:rPr>
          <w:rFonts w:cs="Times New Roman"/>
          <w:color w:val="242222"/>
        </w:rPr>
        <w:t>2011</w:t>
      </w:r>
      <w:r>
        <w:rPr>
          <w:rFonts w:cs="Times New Roman"/>
          <w:color w:val="242222"/>
        </w:rPr>
        <w:t xml:space="preserve">) </w:t>
      </w:r>
      <w:r>
        <w:rPr>
          <w:lang w:val="sr-Cyrl-RS"/>
        </w:rPr>
        <w:t xml:space="preserve"> и модификовани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C06"/>
    <w:multiLevelType w:val="hybridMultilevel"/>
    <w:tmpl w:val="AFCE0700"/>
    <w:lvl w:ilvl="0" w:tplc="CC3838FE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C1A454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0298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6CB4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3CB4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DCA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AED1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200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40F2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79F1506"/>
    <w:multiLevelType w:val="hybridMultilevel"/>
    <w:tmpl w:val="5D5AB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C6CDF"/>
    <w:multiLevelType w:val="hybridMultilevel"/>
    <w:tmpl w:val="D11A7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10841"/>
    <w:multiLevelType w:val="hybridMultilevel"/>
    <w:tmpl w:val="AE5A3A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CD44E34"/>
    <w:multiLevelType w:val="hybridMultilevel"/>
    <w:tmpl w:val="5DDC291C"/>
    <w:lvl w:ilvl="0" w:tplc="6FF6949C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7E16685"/>
    <w:multiLevelType w:val="hybridMultilevel"/>
    <w:tmpl w:val="8E10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1759DC"/>
    <w:multiLevelType w:val="hybridMultilevel"/>
    <w:tmpl w:val="52062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F7BFE"/>
    <w:multiLevelType w:val="hybridMultilevel"/>
    <w:tmpl w:val="08761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A17FD6"/>
    <w:multiLevelType w:val="hybridMultilevel"/>
    <w:tmpl w:val="F53E1492"/>
    <w:lvl w:ilvl="0" w:tplc="04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46AA28F7"/>
    <w:multiLevelType w:val="hybridMultilevel"/>
    <w:tmpl w:val="C058919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D63046A"/>
    <w:multiLevelType w:val="hybridMultilevel"/>
    <w:tmpl w:val="1A76679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50732C0"/>
    <w:multiLevelType w:val="hybridMultilevel"/>
    <w:tmpl w:val="7718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75D03"/>
    <w:multiLevelType w:val="hybridMultilevel"/>
    <w:tmpl w:val="11C29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30DF1"/>
    <w:multiLevelType w:val="hybridMultilevel"/>
    <w:tmpl w:val="FE6C4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323E4"/>
    <w:multiLevelType w:val="hybridMultilevel"/>
    <w:tmpl w:val="3F8091F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9E4DC6"/>
    <w:multiLevelType w:val="hybridMultilevel"/>
    <w:tmpl w:val="CE401662"/>
    <w:lvl w:ilvl="0" w:tplc="23140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4E1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04D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DC7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96B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44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20A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A6C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282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ED62F7A"/>
    <w:multiLevelType w:val="hybridMultilevel"/>
    <w:tmpl w:val="18945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12CB5"/>
    <w:multiLevelType w:val="hybridMultilevel"/>
    <w:tmpl w:val="AD9A6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1"/>
  </w:num>
  <w:num w:numId="4">
    <w:abstractNumId w:val="3"/>
  </w:num>
  <w:num w:numId="5">
    <w:abstractNumId w:val="10"/>
  </w:num>
  <w:num w:numId="6">
    <w:abstractNumId w:val="12"/>
  </w:num>
  <w:num w:numId="7">
    <w:abstractNumId w:val="16"/>
  </w:num>
  <w:num w:numId="8">
    <w:abstractNumId w:val="4"/>
  </w:num>
  <w:num w:numId="9">
    <w:abstractNumId w:val="13"/>
  </w:num>
  <w:num w:numId="10">
    <w:abstractNumId w:val="14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5"/>
  </w:num>
  <w:num w:numId="16">
    <w:abstractNumId w:val="1"/>
  </w:num>
  <w:num w:numId="17">
    <w:abstractNumId w:val="6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5B"/>
    <w:rsid w:val="000008BF"/>
    <w:rsid w:val="00004636"/>
    <w:rsid w:val="00004915"/>
    <w:rsid w:val="0003394A"/>
    <w:rsid w:val="00042122"/>
    <w:rsid w:val="00052500"/>
    <w:rsid w:val="000701B7"/>
    <w:rsid w:val="000966E8"/>
    <w:rsid w:val="000B1E89"/>
    <w:rsid w:val="000D1A3E"/>
    <w:rsid w:val="000F16C3"/>
    <w:rsid w:val="000F617C"/>
    <w:rsid w:val="000F626D"/>
    <w:rsid w:val="00106013"/>
    <w:rsid w:val="001132CC"/>
    <w:rsid w:val="0011390A"/>
    <w:rsid w:val="001A096F"/>
    <w:rsid w:val="001A1C56"/>
    <w:rsid w:val="001A50B2"/>
    <w:rsid w:val="001A53E3"/>
    <w:rsid w:val="001B407A"/>
    <w:rsid w:val="001E1C45"/>
    <w:rsid w:val="001F7B02"/>
    <w:rsid w:val="002026E8"/>
    <w:rsid w:val="00217C84"/>
    <w:rsid w:val="0022077B"/>
    <w:rsid w:val="00235883"/>
    <w:rsid w:val="00235951"/>
    <w:rsid w:val="0023695C"/>
    <w:rsid w:val="00247491"/>
    <w:rsid w:val="00253CBD"/>
    <w:rsid w:val="00261AF6"/>
    <w:rsid w:val="00274117"/>
    <w:rsid w:val="00283C4A"/>
    <w:rsid w:val="00294255"/>
    <w:rsid w:val="002D56E1"/>
    <w:rsid w:val="002E0CE8"/>
    <w:rsid w:val="002E13DB"/>
    <w:rsid w:val="002E4B14"/>
    <w:rsid w:val="002E6E4C"/>
    <w:rsid w:val="002F2BD4"/>
    <w:rsid w:val="0033735D"/>
    <w:rsid w:val="0034639C"/>
    <w:rsid w:val="003518F1"/>
    <w:rsid w:val="003560B1"/>
    <w:rsid w:val="00373CDB"/>
    <w:rsid w:val="00376BBC"/>
    <w:rsid w:val="003A1B54"/>
    <w:rsid w:val="003A3DB3"/>
    <w:rsid w:val="003A6419"/>
    <w:rsid w:val="003B19D4"/>
    <w:rsid w:val="003F565F"/>
    <w:rsid w:val="004015FA"/>
    <w:rsid w:val="004034F0"/>
    <w:rsid w:val="00406074"/>
    <w:rsid w:val="00432271"/>
    <w:rsid w:val="00447CCE"/>
    <w:rsid w:val="00471BD2"/>
    <w:rsid w:val="00476737"/>
    <w:rsid w:val="004A73F4"/>
    <w:rsid w:val="004D5725"/>
    <w:rsid w:val="004E1F21"/>
    <w:rsid w:val="00500049"/>
    <w:rsid w:val="005128CB"/>
    <w:rsid w:val="00512ACF"/>
    <w:rsid w:val="00530B85"/>
    <w:rsid w:val="00556E8F"/>
    <w:rsid w:val="00575847"/>
    <w:rsid w:val="005900E6"/>
    <w:rsid w:val="00596B05"/>
    <w:rsid w:val="005A0524"/>
    <w:rsid w:val="005E130D"/>
    <w:rsid w:val="005E5C13"/>
    <w:rsid w:val="005F33BC"/>
    <w:rsid w:val="00602AF4"/>
    <w:rsid w:val="00625E51"/>
    <w:rsid w:val="006413C6"/>
    <w:rsid w:val="00642D11"/>
    <w:rsid w:val="00655052"/>
    <w:rsid w:val="00667CA5"/>
    <w:rsid w:val="00671CF5"/>
    <w:rsid w:val="00690FA7"/>
    <w:rsid w:val="00691ED5"/>
    <w:rsid w:val="006C5159"/>
    <w:rsid w:val="006D028E"/>
    <w:rsid w:val="006D039E"/>
    <w:rsid w:val="006E0C76"/>
    <w:rsid w:val="006F2417"/>
    <w:rsid w:val="00715500"/>
    <w:rsid w:val="007160B7"/>
    <w:rsid w:val="00717D47"/>
    <w:rsid w:val="00720106"/>
    <w:rsid w:val="00735F2B"/>
    <w:rsid w:val="00753CE1"/>
    <w:rsid w:val="007916E7"/>
    <w:rsid w:val="007B34B7"/>
    <w:rsid w:val="007B4BD4"/>
    <w:rsid w:val="007C5658"/>
    <w:rsid w:val="007D745A"/>
    <w:rsid w:val="007E169C"/>
    <w:rsid w:val="008166D2"/>
    <w:rsid w:val="008359F3"/>
    <w:rsid w:val="00837CDA"/>
    <w:rsid w:val="008458F5"/>
    <w:rsid w:val="00870F32"/>
    <w:rsid w:val="00875315"/>
    <w:rsid w:val="00875360"/>
    <w:rsid w:val="00885066"/>
    <w:rsid w:val="0088674C"/>
    <w:rsid w:val="00887F42"/>
    <w:rsid w:val="008B3315"/>
    <w:rsid w:val="008B7919"/>
    <w:rsid w:val="008C2764"/>
    <w:rsid w:val="008F5004"/>
    <w:rsid w:val="0091053C"/>
    <w:rsid w:val="00923667"/>
    <w:rsid w:val="00924B71"/>
    <w:rsid w:val="00936097"/>
    <w:rsid w:val="00946457"/>
    <w:rsid w:val="00980CF1"/>
    <w:rsid w:val="00991C76"/>
    <w:rsid w:val="009B0C45"/>
    <w:rsid w:val="009B2F13"/>
    <w:rsid w:val="009B5529"/>
    <w:rsid w:val="009C0B81"/>
    <w:rsid w:val="009F6F54"/>
    <w:rsid w:val="00A11A4F"/>
    <w:rsid w:val="00A14434"/>
    <w:rsid w:val="00A30F24"/>
    <w:rsid w:val="00A30FE7"/>
    <w:rsid w:val="00A315CD"/>
    <w:rsid w:val="00A63B85"/>
    <w:rsid w:val="00A70F1D"/>
    <w:rsid w:val="00B62C44"/>
    <w:rsid w:val="00B85DCC"/>
    <w:rsid w:val="00BA1E14"/>
    <w:rsid w:val="00BA485A"/>
    <w:rsid w:val="00BC1489"/>
    <w:rsid w:val="00BF4CF5"/>
    <w:rsid w:val="00BF7FB3"/>
    <w:rsid w:val="00C1619E"/>
    <w:rsid w:val="00C83EDE"/>
    <w:rsid w:val="00C8552A"/>
    <w:rsid w:val="00C97B39"/>
    <w:rsid w:val="00CB2018"/>
    <w:rsid w:val="00CB3F7D"/>
    <w:rsid w:val="00CC0887"/>
    <w:rsid w:val="00CD0780"/>
    <w:rsid w:val="00CD1C96"/>
    <w:rsid w:val="00CE7B21"/>
    <w:rsid w:val="00D11E3F"/>
    <w:rsid w:val="00D269D5"/>
    <w:rsid w:val="00D33542"/>
    <w:rsid w:val="00D44C39"/>
    <w:rsid w:val="00D44D01"/>
    <w:rsid w:val="00D56EDB"/>
    <w:rsid w:val="00D768C0"/>
    <w:rsid w:val="00D838FA"/>
    <w:rsid w:val="00D84B98"/>
    <w:rsid w:val="00DA0938"/>
    <w:rsid w:val="00DA2DEB"/>
    <w:rsid w:val="00DC273A"/>
    <w:rsid w:val="00DE0D4C"/>
    <w:rsid w:val="00DF0536"/>
    <w:rsid w:val="00E13364"/>
    <w:rsid w:val="00E13A8E"/>
    <w:rsid w:val="00E13C5C"/>
    <w:rsid w:val="00E3177D"/>
    <w:rsid w:val="00E531A0"/>
    <w:rsid w:val="00E54F54"/>
    <w:rsid w:val="00E642AC"/>
    <w:rsid w:val="00E8414D"/>
    <w:rsid w:val="00E962A5"/>
    <w:rsid w:val="00EA3C60"/>
    <w:rsid w:val="00EB0E60"/>
    <w:rsid w:val="00EB78CF"/>
    <w:rsid w:val="00EC34C4"/>
    <w:rsid w:val="00ED23CA"/>
    <w:rsid w:val="00EE2654"/>
    <w:rsid w:val="00EE4BAF"/>
    <w:rsid w:val="00EF685B"/>
    <w:rsid w:val="00F10F1B"/>
    <w:rsid w:val="00F17608"/>
    <w:rsid w:val="00F23AFC"/>
    <w:rsid w:val="00F30DD8"/>
    <w:rsid w:val="00F37057"/>
    <w:rsid w:val="00F6091F"/>
    <w:rsid w:val="00FC258C"/>
    <w:rsid w:val="00FE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C0FB"/>
  <w15:docId w15:val="{B5029983-1FF9-4A23-8CA3-BA029A52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919"/>
    <w:pPr>
      <w:ind w:left="720"/>
      <w:contextualSpacing/>
    </w:pPr>
  </w:style>
  <w:style w:type="table" w:styleId="TableGrid">
    <w:name w:val="Table Grid"/>
    <w:basedOn w:val="TableNormal"/>
    <w:uiPriority w:val="59"/>
    <w:rsid w:val="00DF0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37C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C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7CDA"/>
    <w:rPr>
      <w:vertAlign w:val="superscript"/>
    </w:rPr>
  </w:style>
  <w:style w:type="paragraph" w:styleId="NoSpacing">
    <w:name w:val="No Spacing"/>
    <w:uiPriority w:val="1"/>
    <w:qFormat/>
    <w:rsid w:val="009C0B8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D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6074"/>
    <w:rPr>
      <w:color w:val="0000FF" w:themeColor="hyperlink"/>
      <w:u w:val="single"/>
    </w:rPr>
  </w:style>
  <w:style w:type="paragraph" w:customStyle="1" w:styleId="Default">
    <w:name w:val="Default"/>
    <w:rsid w:val="00EE26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6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pblworks.org/resourc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brazovanje.org/rs/uploaded/dokumenta/participacija-roditelja-u-skolskom-zivotu-iz-ugla-samih-roditelja-njihovih-predstavnika-i-direktor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8A70C-7C3E-47F6-9791-4C41D2CD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4935</Words>
  <Characters>28132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Windows User</cp:lastModifiedBy>
  <cp:revision>2</cp:revision>
  <dcterms:created xsi:type="dcterms:W3CDTF">2020-06-22T17:08:00Z</dcterms:created>
  <dcterms:modified xsi:type="dcterms:W3CDTF">2020-06-22T17:08:00Z</dcterms:modified>
</cp:coreProperties>
</file>