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7FA3C4F" w:rsidR="00C91168" w:rsidRPr="00F70DBC" w:rsidRDefault="00E549C9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both"/>
        <w:rPr>
          <w:rFonts w:ascii="Calibri" w:eastAsia="Calibri" w:hAnsi="Calibri" w:cs="Calibri"/>
          <w:b/>
          <w:color w:val="000000"/>
          <w:sz w:val="28"/>
          <w:szCs w:val="28"/>
          <w:lang w:val="sr-Cyrl-RS"/>
        </w:rPr>
      </w:pPr>
      <w:r w:rsidRPr="00F70DBC">
        <w:rPr>
          <w:rFonts w:ascii="Calibri" w:eastAsia="Calibri" w:hAnsi="Calibri" w:cs="Calibri"/>
          <w:b/>
          <w:color w:val="000000"/>
          <w:sz w:val="28"/>
          <w:szCs w:val="28"/>
          <w:lang w:val="sr-Cyrl-RS"/>
        </w:rPr>
        <w:t>Р</w:t>
      </w:r>
      <w:proofErr w:type="spellStart"/>
      <w:r w:rsidR="00B06939" w:rsidRPr="00F70DBC">
        <w:rPr>
          <w:rFonts w:ascii="Calibri" w:eastAsia="Calibri" w:hAnsi="Calibri" w:cs="Calibri"/>
          <w:b/>
          <w:color w:val="000000"/>
          <w:sz w:val="28"/>
          <w:szCs w:val="28"/>
        </w:rPr>
        <w:t>адионица</w:t>
      </w:r>
      <w:proofErr w:type="spellEnd"/>
      <w:r w:rsidRPr="00F70DBC">
        <w:rPr>
          <w:rFonts w:ascii="Calibri" w:eastAsia="Calibri" w:hAnsi="Calibri" w:cs="Calibri"/>
          <w:b/>
          <w:color w:val="000000"/>
          <w:sz w:val="28"/>
          <w:szCs w:val="28"/>
          <w:lang w:val="sr-Cyrl-RS"/>
        </w:rPr>
        <w:t xml:space="preserve"> 1</w:t>
      </w:r>
    </w:p>
    <w:p w14:paraId="00000002" w14:textId="77777777" w:rsidR="00C91168" w:rsidRDefault="00C911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00000003" w14:textId="77777777" w:rsidR="00C91168" w:rsidRDefault="00C911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00000004" w14:textId="3623276D" w:rsidR="00C91168" w:rsidRDefault="00B069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Циљ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радионице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упознавање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представљање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ученика</w:t>
      </w:r>
      <w:proofErr w:type="spellEnd"/>
    </w:p>
    <w:p w14:paraId="00000005" w14:textId="77777777" w:rsidR="00C91168" w:rsidRDefault="00C911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00000006" w14:textId="77777777" w:rsidR="00C91168" w:rsidRDefault="00B0693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i/>
          <w:color w:val="000000"/>
          <w:sz w:val="28"/>
          <w:szCs w:val="28"/>
          <w:u w:val="single"/>
        </w:rPr>
      </w:pPr>
      <w:proofErr w:type="spellStart"/>
      <w:r>
        <w:rPr>
          <w:rFonts w:ascii="Calibri" w:eastAsia="Calibri" w:hAnsi="Calibri" w:cs="Calibri"/>
          <w:i/>
          <w:color w:val="000000"/>
          <w:sz w:val="28"/>
          <w:szCs w:val="28"/>
          <w:u w:val="single"/>
        </w:rPr>
        <w:t>Упознавање</w:t>
      </w:r>
      <w:proofErr w:type="spellEnd"/>
      <w:r>
        <w:rPr>
          <w:rFonts w:ascii="Calibri" w:eastAsia="Calibri" w:hAnsi="Calibri" w:cs="Calibri"/>
          <w:i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8"/>
          <w:szCs w:val="28"/>
          <w:u w:val="single"/>
        </w:rPr>
        <w:t>кроз</w:t>
      </w:r>
      <w:proofErr w:type="spellEnd"/>
      <w:r>
        <w:rPr>
          <w:rFonts w:ascii="Calibri" w:eastAsia="Calibri" w:hAnsi="Calibri" w:cs="Calibri"/>
          <w:i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8"/>
          <w:szCs w:val="28"/>
          <w:u w:val="single"/>
        </w:rPr>
        <w:t>игру</w:t>
      </w:r>
      <w:proofErr w:type="spellEnd"/>
      <w:r>
        <w:rPr>
          <w:rFonts w:ascii="Calibri" w:eastAsia="Calibri" w:hAnsi="Calibri" w:cs="Calibri"/>
          <w:i/>
          <w:color w:val="000000"/>
          <w:sz w:val="28"/>
          <w:szCs w:val="28"/>
          <w:u w:val="single"/>
        </w:rPr>
        <w:t xml:space="preserve"> и </w:t>
      </w:r>
      <w:proofErr w:type="spellStart"/>
      <w:r>
        <w:rPr>
          <w:rFonts w:ascii="Calibri" w:eastAsia="Calibri" w:hAnsi="Calibri" w:cs="Calibri"/>
          <w:i/>
          <w:color w:val="000000"/>
          <w:sz w:val="28"/>
          <w:szCs w:val="28"/>
          <w:u w:val="single"/>
        </w:rPr>
        <w:t>забаву</w:t>
      </w:r>
      <w:proofErr w:type="spellEnd"/>
      <w:r>
        <w:rPr>
          <w:rFonts w:ascii="Calibri" w:eastAsia="Calibri" w:hAnsi="Calibri" w:cs="Calibri"/>
          <w:i/>
          <w:color w:val="000000"/>
          <w:sz w:val="28"/>
          <w:szCs w:val="28"/>
          <w:u w:val="single"/>
        </w:rPr>
        <w:t>!</w:t>
      </w:r>
    </w:p>
    <w:p w14:paraId="00000007" w14:textId="77777777" w:rsidR="00C91168" w:rsidRDefault="00C9116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 w:hanging="720"/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</w:p>
    <w:p w14:paraId="00000008" w14:textId="6BC7F5F5" w:rsidR="00C91168" w:rsidRDefault="00B0693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позадини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песма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би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ученици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опустили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Модератор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представља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r w:rsidR="009F7DA3">
        <w:rPr>
          <w:rFonts w:ascii="Calibri" w:eastAsia="Calibri" w:hAnsi="Calibri" w:cs="Calibri"/>
          <w:color w:val="000000"/>
          <w:sz w:val="24"/>
          <w:szCs w:val="24"/>
          <w:lang w:val="sr-Cyrl-RS"/>
        </w:rPr>
        <w:t>и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тема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радионице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Износе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правила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рада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радионици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Онда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следи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упознавање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сваки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ученик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представља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себе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кроз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своје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име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особину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чије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почетно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слово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исто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као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почетно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слово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имена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0000009" w14:textId="77777777" w:rsidR="00C91168" w:rsidRDefault="00C9116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 w:hanging="72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0000000A" w14:textId="77777777" w:rsidR="00C91168" w:rsidRDefault="00B0693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90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Правила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рада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у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радионици</w:t>
      </w:r>
      <w:proofErr w:type="spellEnd"/>
    </w:p>
    <w:p w14:paraId="0000000B" w14:textId="77777777" w:rsidR="00C91168" w:rsidRDefault="00C9116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000000C" w14:textId="77777777" w:rsidR="00C91168" w:rsidRDefault="00B06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почетка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рада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неопходно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сви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учесници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радионице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међусобно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представе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 </w:t>
      </w:r>
    </w:p>
    <w:p w14:paraId="0000000D" w14:textId="77777777" w:rsidR="00C91168" w:rsidRDefault="00B06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Учесници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радионице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треба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воде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квалитетом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а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квантитетом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00E" w14:textId="77777777" w:rsidR="00C91168" w:rsidRDefault="00B06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Придржавати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планираног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времена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 </w:t>
      </w:r>
    </w:p>
    <w:p w14:paraId="0000000F" w14:textId="77777777" w:rsidR="00C91168" w:rsidRDefault="00B06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Сви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учествују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процесу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доношења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одлука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 </w:t>
      </w:r>
    </w:p>
    <w:p w14:paraId="00000010" w14:textId="77777777" w:rsidR="00C91168" w:rsidRDefault="00B06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Никада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искључити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једног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учесника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радионице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011" w14:textId="77777777" w:rsidR="00C91168" w:rsidRDefault="00B06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Постоје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унапред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дефинисани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циљеви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сценарио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радионице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 </w:t>
      </w:r>
    </w:p>
    <w:p w14:paraId="00000012" w14:textId="77777777" w:rsidR="00C91168" w:rsidRDefault="00B06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посматрача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сви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присутни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учествују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радионици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 </w:t>
      </w:r>
    </w:p>
    <w:p w14:paraId="00000013" w14:textId="77777777" w:rsidR="00C91168" w:rsidRDefault="00B06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Важи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конструктивна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критика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 </w:t>
      </w:r>
    </w:p>
    <w:p w14:paraId="00000014" w14:textId="46C8FF81" w:rsidR="00C91168" w:rsidRDefault="00B06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* </w:t>
      </w:r>
      <w:r w:rsidR="00F5292B">
        <w:rPr>
          <w:rFonts w:ascii="Calibri" w:eastAsia="Calibri" w:hAnsi="Calibri" w:cs="Calibri"/>
          <w:color w:val="000000"/>
          <w:sz w:val="24"/>
          <w:szCs w:val="24"/>
        </w:rPr>
        <w:t>„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говор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”</w:t>
      </w:r>
    </w:p>
    <w:p w14:paraId="00000015" w14:textId="77777777" w:rsidR="00C91168" w:rsidRDefault="00B06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Сви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морају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слушају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онога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говори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 </w:t>
      </w:r>
    </w:p>
    <w:p w14:paraId="00000016" w14:textId="27FEDA3F" w:rsidR="00C91168" w:rsidRDefault="00B06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ометати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рад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водитеља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 </w:t>
      </w:r>
    </w:p>
    <w:p w14:paraId="00000017" w14:textId="77777777" w:rsidR="00C91168" w:rsidRDefault="00B06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Поштовати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међусобне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разлике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 </w:t>
      </w:r>
    </w:p>
    <w:p w14:paraId="00000018" w14:textId="77777777" w:rsidR="00C91168" w:rsidRDefault="00B069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постоје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тачни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нетачни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одговори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свако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право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изрази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своје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мишљење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 </w:t>
      </w:r>
    </w:p>
    <w:p w14:paraId="00000019" w14:textId="77777777" w:rsidR="00C91168" w:rsidRDefault="00C9116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A" w14:textId="77777777" w:rsidR="00C91168" w:rsidRDefault="00C9116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 w:hanging="720"/>
        <w:jc w:val="both"/>
        <w:rPr>
          <w:color w:val="000000"/>
          <w:sz w:val="28"/>
          <w:szCs w:val="28"/>
        </w:rPr>
      </w:pPr>
    </w:p>
    <w:p w14:paraId="0000001B" w14:textId="77777777" w:rsidR="00C91168" w:rsidRDefault="00C9116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 w:hanging="720"/>
        <w:jc w:val="both"/>
        <w:rPr>
          <w:color w:val="000000"/>
          <w:sz w:val="24"/>
          <w:szCs w:val="24"/>
          <w:u w:val="single"/>
        </w:rPr>
      </w:pPr>
    </w:p>
    <w:p w14:paraId="0000001C" w14:textId="77777777" w:rsidR="00C91168" w:rsidRDefault="00C9116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80" w:hanging="720"/>
        <w:jc w:val="both"/>
        <w:rPr>
          <w:color w:val="000000"/>
          <w:sz w:val="24"/>
          <w:szCs w:val="24"/>
          <w:u w:val="single"/>
        </w:rPr>
      </w:pPr>
    </w:p>
    <w:sectPr w:rsidR="00C9116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168"/>
    <w:rsid w:val="009F7DA3"/>
    <w:rsid w:val="00B06939"/>
    <w:rsid w:val="00C91168"/>
    <w:rsid w:val="00C916E1"/>
    <w:rsid w:val="00DF059B"/>
    <w:rsid w:val="00E549C9"/>
    <w:rsid w:val="00F5292B"/>
    <w:rsid w:val="00F7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D215"/>
  <w15:docId w15:val="{9D1CF445-1DAA-49DB-8173-32F7CD7F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3305-5CF4-45B9-B407-712FC1C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2020-05-18T09:06:00Z</dcterms:created>
  <dcterms:modified xsi:type="dcterms:W3CDTF">2020-05-20T06:53:00Z</dcterms:modified>
</cp:coreProperties>
</file>